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E0E" w14:textId="263E7F16" w:rsidR="00D61F8C" w:rsidRPr="005C7F54" w:rsidRDefault="007E7FA7" w:rsidP="000B4665">
      <w:pPr>
        <w:spacing w:before="72" w:after="13" w:line="249" w:lineRule="auto"/>
        <w:ind w:left="680" w:right="170"/>
        <w:jc w:val="center"/>
        <w:rPr>
          <w:rFonts w:ascii="Times New Roman" w:eastAsia="Arial" w:hAnsi="Times New Roman" w:cs="Times New Roman"/>
          <w:sz w:val="24"/>
          <w:szCs w:val="24"/>
        </w:rPr>
      </w:pPr>
      <w:r>
        <w:rPr>
          <w:noProof/>
        </w:rPr>
        <mc:AlternateContent>
          <mc:Choice Requires="wps">
            <w:drawing>
              <wp:anchor distT="4294967295" distB="4294967295" distL="114300" distR="114300" simplePos="0" relativeHeight="251658240" behindDoc="0" locked="0" layoutInCell="1" allowOverlap="1" wp14:anchorId="3F206EA2" wp14:editId="6CE4F2AB">
                <wp:simplePos x="0" y="0"/>
                <wp:positionH relativeFrom="column">
                  <wp:posOffset>229870</wp:posOffset>
                </wp:positionH>
                <wp:positionV relativeFrom="paragraph">
                  <wp:posOffset>-34926</wp:posOffset>
                </wp:positionV>
                <wp:extent cx="5707380" cy="0"/>
                <wp:effectExtent l="0" t="0" r="0"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FA6193B" id="_x0000_t32" coordsize="21600,21600" o:spt="32" o:oned="t" path="m,l21600,21600e" filled="f">
                <v:path arrowok="t" fillok="f" o:connecttype="none"/>
                <o:lock v:ext="edit" shapetype="t"/>
              </v:shapetype>
              <v:shape id="AutoShape 23" o:spid="_x0000_s1026" type="#_x0000_t32" style="position:absolute;margin-left:18.1pt;margin-top:-2.75pt;width:449.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SyuAEAAFYDAAAOAAAAZHJzL2Uyb0RvYy54bWysU8Fu2zAMvQ/YPwi6L3YyZO2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"/>
            </w:pict>
          </mc:Fallback>
        </mc:AlternateContent>
      </w:r>
      <w:r w:rsidR="003267DF" w:rsidRPr="005C7F54">
        <w:rPr>
          <w:rFonts w:ascii="Times New Roman" w:hAnsi="Times New Roman" w:cs="Times New Roman"/>
          <w:b/>
          <w:sz w:val="24"/>
          <w:szCs w:val="24"/>
        </w:rPr>
        <w:t xml:space="preserve">A BYLAW OF THE SUMMER VILLAGE OF </w:t>
      </w:r>
      <w:r w:rsidR="00304488">
        <w:rPr>
          <w:rFonts w:ascii="Times New Roman" w:hAnsi="Times New Roman" w:cs="Times New Roman"/>
          <w:b/>
          <w:sz w:val="24"/>
          <w:szCs w:val="24"/>
        </w:rPr>
        <w:t>ISLAND LAKE</w:t>
      </w:r>
      <w:r w:rsidR="003267DF" w:rsidRPr="005C7F54">
        <w:rPr>
          <w:rFonts w:ascii="Times New Roman" w:hAnsi="Times New Roman" w:cs="Times New Roman"/>
          <w:b/>
          <w:sz w:val="24"/>
          <w:szCs w:val="24"/>
        </w:rPr>
        <w:t xml:space="preserve"> IN THE PROVINCE OF ALBERTA TO REGULATE THE PROCEDURE AND CONDUCT OF COUNCIL </w:t>
      </w:r>
      <w:r w:rsidR="0015021E">
        <w:rPr>
          <w:rFonts w:ascii="Times New Roman" w:hAnsi="Times New Roman" w:cs="Times New Roman"/>
          <w:b/>
          <w:sz w:val="24"/>
          <w:szCs w:val="24"/>
        </w:rPr>
        <w:t>MEETING</w:t>
      </w:r>
      <w:r w:rsidR="003267DF" w:rsidRPr="005C7F54">
        <w:rPr>
          <w:rFonts w:ascii="Times New Roman" w:hAnsi="Times New Roman" w:cs="Times New Roman"/>
          <w:b/>
          <w:sz w:val="24"/>
          <w:szCs w:val="24"/>
        </w:rPr>
        <w:t>S.</w:t>
      </w:r>
    </w:p>
    <w:p w14:paraId="13A762DC" w14:textId="02EEC5EA" w:rsidR="00D61F8C" w:rsidRPr="00915890" w:rsidRDefault="00D61F8C">
      <w:pPr>
        <w:spacing w:line="20" w:lineRule="exact"/>
        <w:ind w:left="784"/>
        <w:rPr>
          <w:rFonts w:ascii="Tahoma" w:eastAsia="Arial" w:hAnsi="Tahoma" w:cs="Tahoma"/>
        </w:rPr>
      </w:pPr>
    </w:p>
    <w:p w14:paraId="09FD0AE2" w14:textId="7920A56E" w:rsidR="00D61F8C" w:rsidRPr="00915890" w:rsidRDefault="007E7FA7">
      <w:pPr>
        <w:spacing w:before="11"/>
        <w:rPr>
          <w:rFonts w:ascii="Tahoma" w:eastAsia="Arial" w:hAnsi="Tahoma" w:cs="Tahoma"/>
          <w:b/>
          <w:bCs/>
        </w:rPr>
      </w:pPr>
      <w:r>
        <w:rPr>
          <w:noProof/>
        </w:rPr>
        <mc:AlternateContent>
          <mc:Choice Requires="wps">
            <w:drawing>
              <wp:anchor distT="4294967295" distB="4294967295" distL="114300" distR="114300" simplePos="0" relativeHeight="251658241" behindDoc="0" locked="0" layoutInCell="1" allowOverlap="1" wp14:anchorId="539B9D0E" wp14:editId="74804D41">
                <wp:simplePos x="0" y="0"/>
                <wp:positionH relativeFrom="column">
                  <wp:posOffset>229870</wp:posOffset>
                </wp:positionH>
                <wp:positionV relativeFrom="paragraph">
                  <wp:posOffset>23494</wp:posOffset>
                </wp:positionV>
                <wp:extent cx="5707380" cy="0"/>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7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839816" id="AutoShape 24" o:spid="_x0000_s1026" type="#_x0000_t32" style="position:absolute;margin-left:18.1pt;margin-top:1.85pt;width:449.4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SyuAEAAFYDAAAOAAAAZHJzL2Uyb0RvYy54bWysU8Fu2zAMvQ/YPwi6L3YyZO2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"/>
            </w:pict>
          </mc:Fallback>
        </mc:AlternateContent>
      </w:r>
    </w:p>
    <w:p w14:paraId="4B973513" w14:textId="057BDECF" w:rsidR="00D61F8C" w:rsidRPr="00915890" w:rsidRDefault="005C7ABA">
      <w:pPr>
        <w:pStyle w:val="BodyText"/>
        <w:spacing w:before="72" w:line="242" w:lineRule="auto"/>
        <w:ind w:left="820" w:right="138" w:firstLine="0"/>
        <w:jc w:val="both"/>
        <w:rPr>
          <w:rFonts w:ascii="Tahoma" w:hAnsi="Tahoma" w:cs="Tahoma"/>
        </w:rPr>
      </w:pPr>
      <w:r w:rsidRPr="00915890">
        <w:rPr>
          <w:rFonts w:ascii="Tahoma" w:hAnsi="Tahoma" w:cs="Tahoma"/>
          <w:b/>
        </w:rPr>
        <w:t xml:space="preserve">WHEREAS, </w:t>
      </w:r>
      <w:r w:rsidRPr="00915890">
        <w:rPr>
          <w:rFonts w:ascii="Tahoma" w:hAnsi="Tahoma" w:cs="Tahoma"/>
        </w:rPr>
        <w:t xml:space="preserve">the </w:t>
      </w:r>
      <w:r w:rsidR="00813CDA" w:rsidRPr="00915890">
        <w:rPr>
          <w:rFonts w:ascii="Tahoma" w:hAnsi="Tahoma" w:cs="Tahoma"/>
        </w:rPr>
        <w:t>Council</w:t>
      </w:r>
      <w:r w:rsidRPr="00915890">
        <w:rPr>
          <w:rFonts w:ascii="Tahoma" w:hAnsi="Tahoma" w:cs="Tahoma"/>
        </w:rPr>
        <w:t xml:space="preserve"> of the Summer Village of </w:t>
      </w:r>
      <w:r w:rsidR="00304488">
        <w:rPr>
          <w:rFonts w:ascii="Tahoma" w:hAnsi="Tahoma" w:cs="Tahoma"/>
        </w:rPr>
        <w:t>Island Lake</w:t>
      </w:r>
      <w:r w:rsidRPr="00915890">
        <w:rPr>
          <w:rFonts w:ascii="Tahoma" w:hAnsi="Tahoma" w:cs="Tahoma"/>
        </w:rPr>
        <w:t xml:space="preserve"> considers it expedient and desirable for effective governance to regulat</w:t>
      </w:r>
      <w:r w:rsidR="003E77E0" w:rsidRPr="00915890">
        <w:rPr>
          <w:rFonts w:ascii="Tahoma" w:hAnsi="Tahoma" w:cs="Tahoma"/>
        </w:rPr>
        <w:t xml:space="preserve">e the procedure and conduct of </w:t>
      </w:r>
      <w:r w:rsidR="00813CDA" w:rsidRPr="00915890">
        <w:rPr>
          <w:rFonts w:ascii="Tahoma" w:hAnsi="Tahoma" w:cs="Tahoma"/>
        </w:rPr>
        <w:t>Council</w:t>
      </w:r>
      <w:r w:rsidRPr="00915890">
        <w:rPr>
          <w:rFonts w:ascii="Tahoma" w:hAnsi="Tahoma" w:cs="Tahoma"/>
        </w:rPr>
        <w:t xml:space="preserve">, </w:t>
      </w:r>
      <w:proofErr w:type="spellStart"/>
      <w:r w:rsidR="00813CDA" w:rsidRPr="00915890">
        <w:rPr>
          <w:rFonts w:ascii="Tahoma" w:hAnsi="Tahoma" w:cs="Tahoma"/>
        </w:rPr>
        <w:t>Councillor</w:t>
      </w:r>
      <w:r w:rsidR="005777E1" w:rsidRPr="00915890">
        <w:rPr>
          <w:rFonts w:ascii="Tahoma" w:hAnsi="Tahoma" w:cs="Tahoma"/>
        </w:rPr>
        <w:t>s</w:t>
      </w:r>
      <w:proofErr w:type="spellEnd"/>
      <w:r w:rsidR="003E77E0" w:rsidRPr="00915890">
        <w:rPr>
          <w:rFonts w:ascii="Tahoma" w:hAnsi="Tahoma" w:cs="Tahoma"/>
        </w:rPr>
        <w:t xml:space="preserve"> and others attending </w:t>
      </w:r>
      <w:r w:rsidR="00813CDA" w:rsidRPr="00915890">
        <w:rPr>
          <w:rFonts w:ascii="Tahoma" w:hAnsi="Tahoma" w:cs="Tahoma"/>
        </w:rPr>
        <w:t>Council</w:t>
      </w:r>
      <w:r w:rsidR="003E77E0" w:rsidRPr="00915890">
        <w:rPr>
          <w:rFonts w:ascii="Tahoma" w:hAnsi="Tahoma" w:cs="Tahoma"/>
        </w:rPr>
        <w:t xml:space="preserve"> </w:t>
      </w:r>
      <w:r w:rsidR="0015021E">
        <w:rPr>
          <w:rFonts w:ascii="Tahoma" w:hAnsi="Tahoma" w:cs="Tahoma"/>
        </w:rPr>
        <w:t>Meeting</w:t>
      </w:r>
      <w:r w:rsidRPr="00915890">
        <w:rPr>
          <w:rFonts w:ascii="Tahoma" w:hAnsi="Tahoma" w:cs="Tahoma"/>
        </w:rPr>
        <w:t xml:space="preserve">s in the Summer Village of </w:t>
      </w:r>
      <w:r w:rsidR="00304488">
        <w:rPr>
          <w:rFonts w:ascii="Tahoma" w:hAnsi="Tahoma" w:cs="Tahoma"/>
        </w:rPr>
        <w:t>Island Lake</w:t>
      </w:r>
      <w:r w:rsidRPr="00915890">
        <w:rPr>
          <w:rFonts w:ascii="Tahoma" w:hAnsi="Tahoma" w:cs="Tahoma"/>
        </w:rPr>
        <w:t>;</w:t>
      </w:r>
    </w:p>
    <w:p w14:paraId="02DC03DB" w14:textId="77777777" w:rsidR="00D61F8C" w:rsidRPr="00915890" w:rsidRDefault="00D61F8C">
      <w:pPr>
        <w:spacing w:before="6"/>
        <w:rPr>
          <w:rFonts w:ascii="Tahoma" w:eastAsia="Arial" w:hAnsi="Tahoma" w:cs="Tahoma"/>
        </w:rPr>
      </w:pPr>
    </w:p>
    <w:p w14:paraId="4D8C95E4" w14:textId="1E914049" w:rsidR="00D61F8C" w:rsidRPr="00915890" w:rsidRDefault="005C7ABA">
      <w:pPr>
        <w:pStyle w:val="BodyText"/>
        <w:spacing w:line="244" w:lineRule="auto"/>
        <w:ind w:left="820" w:firstLine="0"/>
        <w:rPr>
          <w:rFonts w:ascii="Tahoma" w:hAnsi="Tahoma" w:cs="Tahoma"/>
        </w:rPr>
      </w:pPr>
      <w:r w:rsidRPr="00915890">
        <w:rPr>
          <w:rFonts w:ascii="Tahoma" w:hAnsi="Tahoma" w:cs="Tahoma"/>
          <w:b/>
        </w:rPr>
        <w:t xml:space="preserve">NOW THEREFORE, </w:t>
      </w:r>
      <w:r w:rsidRPr="00915890">
        <w:rPr>
          <w:rFonts w:ascii="Tahoma" w:hAnsi="Tahoma" w:cs="Tahoma"/>
        </w:rPr>
        <w:t xml:space="preserve">the </w:t>
      </w:r>
      <w:r w:rsidR="00813CDA" w:rsidRPr="00915890">
        <w:rPr>
          <w:rFonts w:ascii="Tahoma" w:hAnsi="Tahoma" w:cs="Tahoma"/>
        </w:rPr>
        <w:t>Council</w:t>
      </w:r>
      <w:r w:rsidRPr="00915890">
        <w:rPr>
          <w:rFonts w:ascii="Tahoma" w:hAnsi="Tahoma" w:cs="Tahoma"/>
        </w:rPr>
        <w:t xml:space="preserve"> of the Summer Village of </w:t>
      </w:r>
      <w:r w:rsidR="00641587">
        <w:rPr>
          <w:rFonts w:ascii="Tahoma" w:hAnsi="Tahoma" w:cs="Tahoma"/>
        </w:rPr>
        <w:t>Island Lake</w:t>
      </w:r>
      <w:r w:rsidRPr="00915890">
        <w:rPr>
          <w:rFonts w:ascii="Tahoma" w:hAnsi="Tahoma" w:cs="Tahoma"/>
        </w:rPr>
        <w:t xml:space="preserve"> hereby enacts as follows:</w:t>
      </w:r>
    </w:p>
    <w:p w14:paraId="255F218D" w14:textId="77777777" w:rsidR="00D61F8C" w:rsidRPr="00915890" w:rsidRDefault="00D61F8C">
      <w:pPr>
        <w:spacing w:before="5"/>
        <w:rPr>
          <w:rFonts w:ascii="Tahoma" w:eastAsia="Arial" w:hAnsi="Tahoma" w:cs="Tahoma"/>
        </w:rPr>
      </w:pPr>
    </w:p>
    <w:p w14:paraId="4D96E0E9" w14:textId="77777777" w:rsidR="00D61F8C" w:rsidRPr="00915890" w:rsidRDefault="005C7ABA">
      <w:pPr>
        <w:pStyle w:val="Heading2"/>
        <w:jc w:val="both"/>
        <w:rPr>
          <w:rFonts w:ascii="Tahoma" w:hAnsi="Tahoma" w:cs="Tahoma"/>
          <w:b w:val="0"/>
          <w:bCs w:val="0"/>
        </w:rPr>
      </w:pPr>
      <w:r w:rsidRPr="00915890">
        <w:rPr>
          <w:rFonts w:ascii="Tahoma" w:hAnsi="Tahoma" w:cs="Tahoma"/>
        </w:rPr>
        <w:t>Citation</w:t>
      </w:r>
    </w:p>
    <w:p w14:paraId="303F1773" w14:textId="77777777" w:rsidR="00D61F8C" w:rsidRPr="00915890" w:rsidRDefault="00D61F8C">
      <w:pPr>
        <w:spacing w:before="5"/>
        <w:rPr>
          <w:rFonts w:ascii="Tahoma" w:eastAsia="Arial" w:hAnsi="Tahoma" w:cs="Tahoma"/>
          <w:b/>
          <w:bCs/>
        </w:rPr>
      </w:pPr>
    </w:p>
    <w:p w14:paraId="7F735138" w14:textId="515AFA58" w:rsidR="00D61F8C" w:rsidRPr="00915890" w:rsidRDefault="005C7ABA">
      <w:pPr>
        <w:pStyle w:val="ListParagraph"/>
        <w:numPr>
          <w:ilvl w:val="0"/>
          <w:numId w:val="13"/>
        </w:numPr>
        <w:tabs>
          <w:tab w:val="left" w:pos="1541"/>
        </w:tabs>
        <w:jc w:val="both"/>
        <w:rPr>
          <w:rFonts w:ascii="Tahoma" w:eastAsia="Arial" w:hAnsi="Tahoma" w:cs="Tahoma"/>
        </w:rPr>
      </w:pPr>
      <w:r w:rsidRPr="00915890">
        <w:rPr>
          <w:rFonts w:ascii="Tahoma" w:eastAsia="Arial" w:hAnsi="Tahoma" w:cs="Tahoma"/>
        </w:rPr>
        <w:t xml:space="preserve">This Bylaw may be cited as the “The </w:t>
      </w:r>
      <w:r w:rsidR="0098678B">
        <w:rPr>
          <w:rFonts w:ascii="Tahoma" w:eastAsia="Arial" w:hAnsi="Tahoma" w:cs="Tahoma"/>
        </w:rPr>
        <w:t xml:space="preserve">Council Meeting </w:t>
      </w:r>
      <w:r w:rsidRPr="00915890">
        <w:rPr>
          <w:rFonts w:ascii="Tahoma" w:eastAsia="Arial" w:hAnsi="Tahoma" w:cs="Tahoma"/>
        </w:rPr>
        <w:t>Procedure</w:t>
      </w:r>
      <w:r w:rsidRPr="00915890">
        <w:rPr>
          <w:rFonts w:ascii="Tahoma" w:eastAsia="Arial" w:hAnsi="Tahoma" w:cs="Tahoma"/>
          <w:spacing w:val="-3"/>
        </w:rPr>
        <w:t xml:space="preserve"> </w:t>
      </w:r>
      <w:r w:rsidRPr="00915890">
        <w:rPr>
          <w:rFonts w:ascii="Tahoma" w:eastAsia="Arial" w:hAnsi="Tahoma" w:cs="Tahoma"/>
        </w:rPr>
        <w:t>Bylaw”.</w:t>
      </w:r>
    </w:p>
    <w:p w14:paraId="05FFC543" w14:textId="77777777" w:rsidR="00D61F8C" w:rsidRPr="00915890" w:rsidRDefault="00D61F8C">
      <w:pPr>
        <w:spacing w:before="10"/>
        <w:rPr>
          <w:rFonts w:ascii="Tahoma" w:eastAsia="Arial" w:hAnsi="Tahoma" w:cs="Tahoma"/>
        </w:rPr>
      </w:pPr>
    </w:p>
    <w:p w14:paraId="403F4ED1" w14:textId="77777777" w:rsidR="00D61F8C" w:rsidRPr="00915890" w:rsidRDefault="005C7ABA">
      <w:pPr>
        <w:pStyle w:val="Heading2"/>
        <w:jc w:val="both"/>
        <w:rPr>
          <w:rFonts w:ascii="Tahoma" w:hAnsi="Tahoma" w:cs="Tahoma"/>
          <w:b w:val="0"/>
          <w:bCs w:val="0"/>
        </w:rPr>
      </w:pPr>
      <w:r w:rsidRPr="00915890">
        <w:rPr>
          <w:rFonts w:ascii="Tahoma" w:hAnsi="Tahoma" w:cs="Tahoma"/>
        </w:rPr>
        <w:t>Definitions</w:t>
      </w:r>
    </w:p>
    <w:p w14:paraId="57BF7999" w14:textId="77777777" w:rsidR="00D61F8C" w:rsidRPr="00915890" w:rsidRDefault="00D61F8C">
      <w:pPr>
        <w:spacing w:before="3"/>
        <w:rPr>
          <w:rFonts w:ascii="Tahoma" w:eastAsia="Arial" w:hAnsi="Tahoma" w:cs="Tahoma"/>
          <w:b/>
          <w:bCs/>
        </w:rPr>
      </w:pPr>
    </w:p>
    <w:p w14:paraId="67A8BBF8" w14:textId="3F7C49FF" w:rsidR="00D61F8C" w:rsidRPr="0098678B" w:rsidRDefault="005C7ABA">
      <w:pPr>
        <w:pStyle w:val="ListParagraph"/>
        <w:numPr>
          <w:ilvl w:val="0"/>
          <w:numId w:val="13"/>
        </w:numPr>
        <w:tabs>
          <w:tab w:val="left" w:pos="1541"/>
        </w:tabs>
        <w:jc w:val="both"/>
        <w:rPr>
          <w:rFonts w:ascii="Tahoma" w:eastAsia="Arial" w:hAnsi="Tahoma" w:cs="Tahoma"/>
        </w:rPr>
      </w:pPr>
      <w:r w:rsidRPr="00915890">
        <w:rPr>
          <w:rFonts w:ascii="Tahoma" w:hAnsi="Tahoma" w:cs="Tahoma"/>
        </w:rPr>
        <w:t>In this</w:t>
      </w:r>
      <w:r w:rsidRPr="00915890">
        <w:rPr>
          <w:rFonts w:ascii="Tahoma" w:hAnsi="Tahoma" w:cs="Tahoma"/>
          <w:spacing w:val="-5"/>
        </w:rPr>
        <w:t xml:space="preserve"> </w:t>
      </w:r>
      <w:r w:rsidR="00F4423E">
        <w:rPr>
          <w:rFonts w:ascii="Tahoma" w:hAnsi="Tahoma" w:cs="Tahoma"/>
        </w:rPr>
        <w:t>B</w:t>
      </w:r>
      <w:r w:rsidRPr="00915890">
        <w:rPr>
          <w:rFonts w:ascii="Tahoma" w:hAnsi="Tahoma" w:cs="Tahoma"/>
        </w:rPr>
        <w:t>ylaw:</w:t>
      </w:r>
    </w:p>
    <w:p w14:paraId="1E2FA25E" w14:textId="77777777" w:rsidR="0098678B" w:rsidRPr="003E2428" w:rsidRDefault="0098678B" w:rsidP="004E3E7E">
      <w:pPr>
        <w:pStyle w:val="ListParagraph"/>
        <w:tabs>
          <w:tab w:val="left" w:pos="1541"/>
        </w:tabs>
        <w:ind w:left="1540"/>
        <w:jc w:val="both"/>
        <w:rPr>
          <w:rFonts w:ascii="Tahoma" w:eastAsia="Arial" w:hAnsi="Tahoma" w:cs="Tahoma"/>
        </w:rPr>
      </w:pPr>
    </w:p>
    <w:p w14:paraId="6759BE53" w14:textId="443ABF07" w:rsidR="00D61F8C" w:rsidRPr="00871AEC" w:rsidRDefault="005777E1">
      <w:pPr>
        <w:pStyle w:val="ListParagraph"/>
        <w:numPr>
          <w:ilvl w:val="1"/>
          <w:numId w:val="13"/>
        </w:numPr>
        <w:tabs>
          <w:tab w:val="left" w:pos="1901"/>
        </w:tabs>
        <w:spacing w:before="1"/>
        <w:ind w:right="140"/>
        <w:jc w:val="both"/>
        <w:rPr>
          <w:rFonts w:ascii="Tahoma" w:eastAsia="Arial" w:hAnsi="Tahoma" w:cs="Tahoma"/>
          <w:strike/>
        </w:rPr>
      </w:pPr>
      <w:r w:rsidRPr="004E3E7E">
        <w:rPr>
          <w:rFonts w:ascii="Tahoma" w:eastAsia="Arial" w:hAnsi="Tahoma" w:cs="Tahoma"/>
        </w:rPr>
        <w:t>”</w:t>
      </w:r>
      <w:r w:rsidR="00641587" w:rsidRPr="004E3E7E">
        <w:rPr>
          <w:rFonts w:ascii="Tahoma" w:hAnsi="Tahoma" w:cs="Tahoma"/>
        </w:rPr>
        <w:t xml:space="preserve">Business Day” means every day but Saturday, Sunday and general holidays in the Province of Alberta </w:t>
      </w:r>
      <w:r w:rsidR="00AD0704" w:rsidRPr="004E3E7E">
        <w:rPr>
          <w:rFonts w:ascii="Tahoma" w:hAnsi="Tahoma" w:cs="Tahoma"/>
        </w:rPr>
        <w:t>a</w:t>
      </w:r>
      <w:r w:rsidR="00641587" w:rsidRPr="004E3E7E">
        <w:rPr>
          <w:rFonts w:ascii="Tahoma" w:hAnsi="Tahoma" w:cs="Tahoma"/>
        </w:rPr>
        <w:t xml:space="preserve">s defined in the </w:t>
      </w:r>
      <w:r w:rsidR="00641587" w:rsidRPr="004E3E7E">
        <w:rPr>
          <w:rFonts w:ascii="Tahoma" w:hAnsi="Tahoma" w:cs="Tahoma"/>
          <w:i/>
          <w:iCs/>
        </w:rPr>
        <w:t>Employment Standards Code</w:t>
      </w:r>
      <w:r w:rsidR="00307F1B" w:rsidRPr="00871AEC">
        <w:rPr>
          <w:rFonts w:ascii="Tahoma" w:hAnsi="Tahoma" w:cs="Tahoma"/>
          <w:i/>
          <w:iCs/>
        </w:rPr>
        <w:t>;</w:t>
      </w:r>
      <w:r w:rsidR="00F84082" w:rsidRPr="00871AEC">
        <w:rPr>
          <w:rFonts w:ascii="Tahoma" w:hAnsi="Tahoma" w:cs="Tahoma"/>
          <w:i/>
          <w:iCs/>
        </w:rPr>
        <w:t xml:space="preserve"> </w:t>
      </w:r>
      <w:r w:rsidR="00F84082" w:rsidRPr="00871AEC">
        <w:rPr>
          <w:rFonts w:ascii="Tahoma" w:hAnsi="Tahoma" w:cs="Tahoma"/>
        </w:rPr>
        <w:t>(</w:t>
      </w:r>
      <w:proofErr w:type="gramStart"/>
      <w:r w:rsidR="00F84082" w:rsidRPr="00871AEC">
        <w:rPr>
          <w:rFonts w:ascii="Tahoma" w:hAnsi="Tahoma" w:cs="Tahoma"/>
        </w:rPr>
        <w:t>i.e.</w:t>
      </w:r>
      <w:proofErr w:type="gramEnd"/>
      <w:r w:rsidR="00F84082" w:rsidRPr="00871AEC">
        <w:rPr>
          <w:rFonts w:ascii="Tahoma" w:hAnsi="Tahoma" w:cs="Tahoma"/>
        </w:rPr>
        <w:t xml:space="preserve"> </w:t>
      </w:r>
      <w:r w:rsidR="00180894" w:rsidRPr="00871AEC">
        <w:rPr>
          <w:rFonts w:ascii="Tahoma" w:hAnsi="Tahoma" w:cs="Tahoma"/>
        </w:rPr>
        <w:t>if a Council meeting is scheduled on a Tuesday, then the 5 business days prior would be the Tuesday prior, subject to no general holidays occurring during this time);</w:t>
      </w:r>
    </w:p>
    <w:p w14:paraId="14DAF498" w14:textId="4B132459" w:rsidR="00641587" w:rsidRPr="004E3E7E" w:rsidRDefault="00641587">
      <w:pPr>
        <w:pStyle w:val="ListParagraph"/>
        <w:numPr>
          <w:ilvl w:val="1"/>
          <w:numId w:val="13"/>
        </w:numPr>
        <w:tabs>
          <w:tab w:val="left" w:pos="1901"/>
        </w:tabs>
        <w:spacing w:before="1"/>
        <w:ind w:right="140"/>
        <w:jc w:val="both"/>
        <w:rPr>
          <w:rFonts w:ascii="Tahoma" w:eastAsia="Arial" w:hAnsi="Tahoma" w:cs="Tahoma"/>
        </w:rPr>
      </w:pPr>
      <w:r w:rsidRPr="004E3E7E">
        <w:rPr>
          <w:rFonts w:ascii="Tahoma" w:hAnsi="Tahoma" w:cs="Tahoma"/>
        </w:rPr>
        <w:t>“CAO means the Chief Administrative Officer or their delegate, for the Summer Village of Island Lake;</w:t>
      </w:r>
    </w:p>
    <w:p w14:paraId="38664E4A" w14:textId="4049A62D" w:rsidR="00641587" w:rsidRPr="004E3E7E" w:rsidRDefault="00641587">
      <w:pPr>
        <w:pStyle w:val="ListParagraph"/>
        <w:numPr>
          <w:ilvl w:val="1"/>
          <w:numId w:val="13"/>
        </w:numPr>
        <w:tabs>
          <w:tab w:val="left" w:pos="1901"/>
        </w:tabs>
        <w:spacing w:before="1"/>
        <w:ind w:right="140"/>
        <w:jc w:val="both"/>
        <w:rPr>
          <w:rFonts w:ascii="Tahoma" w:eastAsia="Arial" w:hAnsi="Tahoma" w:cs="Tahoma"/>
        </w:rPr>
      </w:pPr>
      <w:r w:rsidRPr="004E3E7E">
        <w:rPr>
          <w:rFonts w:ascii="Tahoma" w:hAnsi="Tahoma" w:cs="Tahoma"/>
        </w:rPr>
        <w:t xml:space="preserve">“Chair” means the Mayor, Deputy Mayor or other person authorized to preside over a </w:t>
      </w:r>
      <w:r w:rsidR="0015021E" w:rsidRPr="004E3E7E">
        <w:rPr>
          <w:rFonts w:ascii="Tahoma" w:hAnsi="Tahoma" w:cs="Tahoma"/>
        </w:rPr>
        <w:t>Meeting</w:t>
      </w:r>
      <w:r w:rsidRPr="004E3E7E">
        <w:rPr>
          <w:rFonts w:ascii="Tahoma" w:hAnsi="Tahoma" w:cs="Tahoma"/>
        </w:rPr>
        <w:t xml:space="preserve">; </w:t>
      </w:r>
    </w:p>
    <w:p w14:paraId="38D8EED8" w14:textId="07D64F98" w:rsidR="009B3CF6" w:rsidRPr="004E3E7E" w:rsidRDefault="009B3CF6" w:rsidP="009B3CF6">
      <w:pPr>
        <w:pStyle w:val="ListParagraph"/>
        <w:numPr>
          <w:ilvl w:val="1"/>
          <w:numId w:val="13"/>
        </w:numPr>
        <w:tabs>
          <w:tab w:val="left" w:pos="1901"/>
        </w:tabs>
        <w:spacing w:before="1" w:line="244" w:lineRule="auto"/>
        <w:ind w:right="445"/>
        <w:jc w:val="both"/>
        <w:rPr>
          <w:rFonts w:ascii="Tahoma" w:eastAsia="Arial" w:hAnsi="Tahoma" w:cs="Tahoma"/>
          <w:color w:val="111211"/>
        </w:rPr>
      </w:pPr>
      <w:r w:rsidRPr="004E3E7E">
        <w:rPr>
          <w:rFonts w:ascii="Tahoma" w:hAnsi="Tahoma" w:cs="Tahoma"/>
          <w:color w:val="111211"/>
        </w:rPr>
        <w:t xml:space="preserve">"Closed </w:t>
      </w:r>
      <w:r w:rsidR="00641587" w:rsidRPr="004E3E7E">
        <w:rPr>
          <w:rFonts w:ascii="Tahoma" w:hAnsi="Tahoma" w:cs="Tahoma"/>
          <w:color w:val="111211"/>
        </w:rPr>
        <w:t>Session</w:t>
      </w:r>
      <w:r w:rsidRPr="004E3E7E">
        <w:rPr>
          <w:rFonts w:ascii="Tahoma" w:hAnsi="Tahoma" w:cs="Tahoma"/>
          <w:color w:val="111211"/>
        </w:rPr>
        <w:t>" means a p</w:t>
      </w:r>
      <w:r w:rsidR="00641587" w:rsidRPr="004E3E7E">
        <w:rPr>
          <w:rFonts w:ascii="Tahoma" w:hAnsi="Tahoma" w:cs="Tahoma"/>
          <w:color w:val="111211"/>
        </w:rPr>
        <w:t>ortion</w:t>
      </w:r>
      <w:r w:rsidRPr="004E3E7E">
        <w:rPr>
          <w:rFonts w:ascii="Tahoma" w:hAnsi="Tahoma" w:cs="Tahoma"/>
          <w:color w:val="111211"/>
        </w:rPr>
        <w:t xml:space="preserve"> of </w:t>
      </w:r>
      <w:r w:rsidR="00641587" w:rsidRPr="004E3E7E">
        <w:rPr>
          <w:rFonts w:ascii="Tahoma" w:hAnsi="Tahoma" w:cs="Tahoma"/>
          <w:color w:val="111211"/>
        </w:rPr>
        <w:t>a</w:t>
      </w:r>
      <w:r w:rsidRPr="004E3E7E">
        <w:rPr>
          <w:rFonts w:ascii="Tahoma" w:hAnsi="Tahoma" w:cs="Tahoma"/>
          <w:color w:val="111211"/>
        </w:rPr>
        <w:t xml:space="preserve"> </w:t>
      </w:r>
      <w:r w:rsidR="0015021E" w:rsidRPr="004E3E7E">
        <w:rPr>
          <w:rFonts w:ascii="Tahoma" w:hAnsi="Tahoma" w:cs="Tahoma"/>
          <w:color w:val="111211"/>
        </w:rPr>
        <w:t>Meeting</w:t>
      </w:r>
      <w:r w:rsidR="00641587" w:rsidRPr="004E3E7E">
        <w:rPr>
          <w:rFonts w:ascii="Tahoma" w:hAnsi="Tahoma" w:cs="Tahoma"/>
          <w:color w:val="111211"/>
        </w:rPr>
        <w:t xml:space="preserve"> of Council without the presence of the public, except for those invited by Council, where the matter to be discussed falls within one of the exceptions to disclosure in Division 2 of Part 1 of the FOIPP Act; </w:t>
      </w:r>
      <w:r w:rsidRPr="004E3E7E">
        <w:rPr>
          <w:rFonts w:ascii="Tahoma" w:hAnsi="Tahoma" w:cs="Tahoma"/>
          <w:color w:val="111211"/>
        </w:rPr>
        <w:t xml:space="preserve">at which no resolution or Bylaw may be passed, except a resolution to revert to a </w:t>
      </w:r>
      <w:r w:rsidR="0015021E" w:rsidRPr="004E3E7E">
        <w:rPr>
          <w:rFonts w:ascii="Tahoma" w:hAnsi="Tahoma" w:cs="Tahoma"/>
          <w:color w:val="111211"/>
        </w:rPr>
        <w:t>Meeting</w:t>
      </w:r>
      <w:r w:rsidRPr="004E3E7E">
        <w:rPr>
          <w:rFonts w:ascii="Tahoma" w:hAnsi="Tahoma" w:cs="Tahoma"/>
          <w:color w:val="111211"/>
        </w:rPr>
        <w:t xml:space="preserve"> held in public</w:t>
      </w:r>
      <w:r w:rsidR="005406BE" w:rsidRPr="004E3E7E">
        <w:rPr>
          <w:rFonts w:ascii="Tahoma" w:hAnsi="Tahoma" w:cs="Tahoma"/>
          <w:color w:val="111211"/>
        </w:rPr>
        <w:t>;</w:t>
      </w:r>
    </w:p>
    <w:p w14:paraId="78E7687D" w14:textId="4D5D6D5A" w:rsidR="00D61F8C" w:rsidRPr="004E3E7E" w:rsidRDefault="005C7ABA">
      <w:pPr>
        <w:pStyle w:val="ListParagraph"/>
        <w:numPr>
          <w:ilvl w:val="1"/>
          <w:numId w:val="13"/>
        </w:numPr>
        <w:tabs>
          <w:tab w:val="left" w:pos="1901"/>
        </w:tabs>
        <w:spacing w:before="1"/>
        <w:ind w:right="136"/>
        <w:jc w:val="both"/>
        <w:rPr>
          <w:rFonts w:ascii="Tahoma" w:eastAsia="Arial" w:hAnsi="Tahoma" w:cs="Tahoma"/>
        </w:rPr>
      </w:pPr>
      <w:r w:rsidRPr="004E3E7E">
        <w:rPr>
          <w:rFonts w:ascii="Tahoma" w:eastAsia="Arial" w:hAnsi="Tahoma" w:cs="Tahoma"/>
        </w:rPr>
        <w:t>“</w:t>
      </w:r>
      <w:r w:rsidR="00813CDA" w:rsidRPr="004E3E7E">
        <w:rPr>
          <w:rFonts w:ascii="Tahoma" w:eastAsia="Arial" w:hAnsi="Tahoma" w:cs="Tahoma"/>
        </w:rPr>
        <w:t>Council</w:t>
      </w:r>
      <w:r w:rsidRPr="004E3E7E">
        <w:rPr>
          <w:rFonts w:ascii="Tahoma" w:eastAsia="Arial" w:hAnsi="Tahoma" w:cs="Tahoma"/>
        </w:rPr>
        <w:t xml:space="preserve">” means the Mayor and </w:t>
      </w:r>
      <w:proofErr w:type="spellStart"/>
      <w:r w:rsidR="00813CDA" w:rsidRPr="004E3E7E">
        <w:rPr>
          <w:rFonts w:ascii="Tahoma" w:eastAsia="Arial" w:hAnsi="Tahoma" w:cs="Tahoma"/>
        </w:rPr>
        <w:t>Councillor</w:t>
      </w:r>
      <w:r w:rsidRPr="004E3E7E">
        <w:rPr>
          <w:rFonts w:ascii="Tahoma" w:eastAsia="Arial" w:hAnsi="Tahoma" w:cs="Tahoma"/>
        </w:rPr>
        <w:t>s</w:t>
      </w:r>
      <w:proofErr w:type="spellEnd"/>
      <w:r w:rsidRPr="004E3E7E">
        <w:rPr>
          <w:rFonts w:ascii="Tahoma" w:eastAsia="Arial" w:hAnsi="Tahoma" w:cs="Tahoma"/>
        </w:rPr>
        <w:t xml:space="preserve"> of the Summer Village o</w:t>
      </w:r>
      <w:r w:rsidR="003E77E0" w:rsidRPr="004E3E7E">
        <w:rPr>
          <w:rFonts w:ascii="Tahoma" w:eastAsia="Arial" w:hAnsi="Tahoma" w:cs="Tahoma"/>
        </w:rPr>
        <w:t xml:space="preserve">f </w:t>
      </w:r>
      <w:r w:rsidR="00641587" w:rsidRPr="004E3E7E">
        <w:rPr>
          <w:rFonts w:ascii="Tahoma" w:eastAsia="Arial" w:hAnsi="Tahoma" w:cs="Tahoma"/>
        </w:rPr>
        <w:t>Island Lake</w:t>
      </w:r>
      <w:r w:rsidR="003E77E0" w:rsidRPr="004E3E7E">
        <w:rPr>
          <w:rFonts w:ascii="Tahoma" w:eastAsia="Arial" w:hAnsi="Tahoma" w:cs="Tahoma"/>
        </w:rPr>
        <w:t xml:space="preserve"> for the time being </w:t>
      </w:r>
      <w:r w:rsidRPr="004E3E7E">
        <w:rPr>
          <w:rFonts w:ascii="Tahoma" w:eastAsia="Arial" w:hAnsi="Tahoma" w:cs="Tahoma"/>
        </w:rPr>
        <w:t xml:space="preserve">elected pursuant to the provisions of the </w:t>
      </w:r>
      <w:r w:rsidRPr="004E3E7E">
        <w:rPr>
          <w:rFonts w:ascii="Tahoma" w:eastAsia="Arial" w:hAnsi="Tahoma" w:cs="Tahoma"/>
          <w:i/>
        </w:rPr>
        <w:t>Local Authorities Election Act</w:t>
      </w:r>
      <w:r w:rsidRPr="004E3E7E">
        <w:rPr>
          <w:rFonts w:ascii="Tahoma" w:eastAsia="Arial" w:hAnsi="Tahoma" w:cs="Tahoma"/>
        </w:rPr>
        <w:t xml:space="preserve"> and the </w:t>
      </w:r>
      <w:r w:rsidRPr="004E3E7E">
        <w:rPr>
          <w:rFonts w:ascii="Tahoma" w:eastAsia="Arial" w:hAnsi="Tahoma" w:cs="Tahoma"/>
          <w:i/>
        </w:rPr>
        <w:t>Municipal Government Act</w:t>
      </w:r>
      <w:r w:rsidRPr="004E3E7E">
        <w:rPr>
          <w:rFonts w:ascii="Tahoma" w:eastAsia="Arial" w:hAnsi="Tahoma" w:cs="Tahoma"/>
        </w:rPr>
        <w:t xml:space="preserve"> whose term is unexpired, who have not resigned and who continue to be eligible to hold office under the terms of the related provincial legislation;</w:t>
      </w:r>
    </w:p>
    <w:p w14:paraId="60A08AA7" w14:textId="38749B6D" w:rsidR="008008E0" w:rsidRPr="004E3E7E" w:rsidRDefault="008008E0" w:rsidP="008008E0">
      <w:pPr>
        <w:pStyle w:val="ListParagraph"/>
        <w:numPr>
          <w:ilvl w:val="1"/>
          <w:numId w:val="13"/>
        </w:numPr>
        <w:tabs>
          <w:tab w:val="left" w:pos="1901"/>
        </w:tabs>
        <w:ind w:right="136"/>
        <w:jc w:val="both"/>
        <w:rPr>
          <w:rFonts w:ascii="Tahoma" w:eastAsia="Arial" w:hAnsi="Tahoma" w:cs="Tahoma"/>
        </w:rPr>
      </w:pPr>
      <w:r w:rsidRPr="004E3E7E">
        <w:rPr>
          <w:rFonts w:ascii="Tahoma" w:hAnsi="Tahoma" w:cs="Tahoma"/>
        </w:rPr>
        <w:t>"Delegation" means any person that has permission of Council or the CAO to appear before Council to provide pertinent information and views about the subject before Council</w:t>
      </w:r>
      <w:r w:rsidR="00307F1B">
        <w:rPr>
          <w:rFonts w:ascii="Tahoma" w:hAnsi="Tahoma" w:cs="Tahoma"/>
        </w:rPr>
        <w:t>;</w:t>
      </w:r>
    </w:p>
    <w:p w14:paraId="09F423A1" w14:textId="0962327F" w:rsidR="00D61F8C" w:rsidRPr="004E3E7E" w:rsidRDefault="005C7ABA">
      <w:pPr>
        <w:pStyle w:val="ListParagraph"/>
        <w:numPr>
          <w:ilvl w:val="1"/>
          <w:numId w:val="13"/>
        </w:numPr>
        <w:tabs>
          <w:tab w:val="left" w:pos="1901"/>
        </w:tabs>
        <w:spacing w:before="1"/>
        <w:ind w:right="140"/>
        <w:jc w:val="both"/>
        <w:rPr>
          <w:rFonts w:ascii="Tahoma" w:eastAsia="Arial" w:hAnsi="Tahoma" w:cs="Tahoma"/>
        </w:rPr>
      </w:pPr>
      <w:r w:rsidRPr="004E3E7E">
        <w:rPr>
          <w:rFonts w:ascii="Tahoma" w:eastAsia="Arial" w:hAnsi="Tahoma" w:cs="Tahoma"/>
        </w:rPr>
        <w:t>“Deputy Mayor” shall mean the</w:t>
      </w:r>
      <w:r w:rsidR="003E77E0" w:rsidRPr="004E3E7E">
        <w:rPr>
          <w:rFonts w:ascii="Tahoma" w:eastAsia="Arial" w:hAnsi="Tahoma" w:cs="Tahoma"/>
        </w:rPr>
        <w:t xml:space="preserve"> member selected by </w:t>
      </w:r>
      <w:r w:rsidR="00813CDA" w:rsidRPr="004E3E7E">
        <w:rPr>
          <w:rFonts w:ascii="Tahoma" w:eastAsia="Arial" w:hAnsi="Tahoma" w:cs="Tahoma"/>
        </w:rPr>
        <w:t>Council</w:t>
      </w:r>
      <w:r w:rsidR="003E77E0" w:rsidRPr="004E3E7E">
        <w:rPr>
          <w:rFonts w:ascii="Tahoma" w:eastAsia="Arial" w:hAnsi="Tahoma" w:cs="Tahoma"/>
        </w:rPr>
        <w:t xml:space="preserve"> to </w:t>
      </w:r>
      <w:r w:rsidRPr="004E3E7E">
        <w:rPr>
          <w:rFonts w:ascii="Tahoma" w:eastAsia="Arial" w:hAnsi="Tahoma" w:cs="Tahoma"/>
        </w:rPr>
        <w:t xml:space="preserve">preside at a </w:t>
      </w:r>
      <w:r w:rsidR="0015021E" w:rsidRPr="004E3E7E">
        <w:rPr>
          <w:rFonts w:ascii="Tahoma" w:eastAsia="Arial" w:hAnsi="Tahoma" w:cs="Tahoma"/>
        </w:rPr>
        <w:t>Meeting</w:t>
      </w:r>
      <w:r w:rsidRPr="004E3E7E">
        <w:rPr>
          <w:rFonts w:ascii="Tahoma" w:eastAsia="Arial" w:hAnsi="Tahoma" w:cs="Tahoma"/>
        </w:rPr>
        <w:t xml:space="preserve"> of </w:t>
      </w:r>
      <w:r w:rsidR="00813CDA" w:rsidRPr="004E3E7E">
        <w:rPr>
          <w:rFonts w:ascii="Tahoma" w:eastAsia="Arial" w:hAnsi="Tahoma" w:cs="Tahoma"/>
        </w:rPr>
        <w:t>Council</w:t>
      </w:r>
      <w:r w:rsidRPr="004E3E7E">
        <w:rPr>
          <w:rFonts w:ascii="Tahoma" w:eastAsia="Arial" w:hAnsi="Tahoma" w:cs="Tahoma"/>
        </w:rPr>
        <w:t xml:space="preserve"> in the absence of the</w:t>
      </w:r>
      <w:r w:rsidRPr="004E3E7E">
        <w:rPr>
          <w:rFonts w:ascii="Tahoma" w:eastAsia="Arial" w:hAnsi="Tahoma" w:cs="Tahoma"/>
          <w:spacing w:val="11"/>
        </w:rPr>
        <w:t xml:space="preserve"> </w:t>
      </w:r>
      <w:proofErr w:type="gramStart"/>
      <w:r w:rsidRPr="004E3E7E">
        <w:rPr>
          <w:rFonts w:ascii="Tahoma" w:eastAsia="Arial" w:hAnsi="Tahoma" w:cs="Tahoma"/>
        </w:rPr>
        <w:t>Mayor</w:t>
      </w:r>
      <w:proofErr w:type="gramEnd"/>
      <w:r w:rsidR="00641587" w:rsidRPr="004E3E7E">
        <w:rPr>
          <w:rFonts w:ascii="Tahoma" w:eastAsia="Arial" w:hAnsi="Tahoma" w:cs="Tahoma"/>
        </w:rPr>
        <w:t xml:space="preserve">, who shall have the duties </w:t>
      </w:r>
      <w:r w:rsidR="00641587" w:rsidRPr="004E3E7E">
        <w:rPr>
          <w:rFonts w:ascii="Tahoma" w:eastAsia="Arial" w:hAnsi="Tahoma" w:cs="Tahoma"/>
        </w:rPr>
        <w:lastRenderedPageBreak/>
        <w:t xml:space="preserve">and obligations prescribed by the </w:t>
      </w:r>
      <w:r w:rsidR="00641587" w:rsidRPr="004E3E7E">
        <w:rPr>
          <w:rFonts w:ascii="Tahoma" w:eastAsia="Arial" w:hAnsi="Tahoma" w:cs="Tahoma"/>
          <w:i/>
          <w:iCs/>
        </w:rPr>
        <w:t>Municipal Government Act</w:t>
      </w:r>
      <w:r w:rsidRPr="004E3E7E">
        <w:rPr>
          <w:rFonts w:ascii="Tahoma" w:eastAsia="Arial" w:hAnsi="Tahoma" w:cs="Tahoma"/>
        </w:rPr>
        <w:t>;</w:t>
      </w:r>
    </w:p>
    <w:p w14:paraId="76078DBC" w14:textId="6E2FC4CF" w:rsidR="00D61F8C" w:rsidRPr="00EC74D2" w:rsidRDefault="005C7ABA">
      <w:pPr>
        <w:pStyle w:val="ListParagraph"/>
        <w:numPr>
          <w:ilvl w:val="1"/>
          <w:numId w:val="13"/>
        </w:numPr>
        <w:tabs>
          <w:tab w:val="left" w:pos="1901"/>
        </w:tabs>
        <w:spacing w:before="8" w:line="244" w:lineRule="auto"/>
        <w:ind w:right="463"/>
        <w:rPr>
          <w:rFonts w:ascii="Tahoma" w:eastAsia="Arial" w:hAnsi="Tahoma" w:cs="Tahoma"/>
          <w:i/>
          <w:iCs/>
        </w:rPr>
      </w:pPr>
      <w:r w:rsidRPr="00EC74D2">
        <w:rPr>
          <w:rFonts w:ascii="Tahoma" w:hAnsi="Tahoma" w:cs="Tahoma"/>
          <w:color w:val="111211"/>
        </w:rPr>
        <w:t>"FOIP</w:t>
      </w:r>
      <w:r w:rsidR="00641587" w:rsidRPr="00EC74D2">
        <w:rPr>
          <w:rFonts w:ascii="Tahoma" w:hAnsi="Tahoma" w:cs="Tahoma"/>
          <w:color w:val="111211"/>
        </w:rPr>
        <w:t>P</w:t>
      </w:r>
      <w:r w:rsidRPr="00EC74D2">
        <w:rPr>
          <w:rFonts w:ascii="Tahoma" w:hAnsi="Tahoma" w:cs="Tahoma"/>
          <w:color w:val="111211"/>
        </w:rPr>
        <w:t xml:space="preserve">" means the </w:t>
      </w:r>
      <w:r w:rsidRPr="00EC74D2">
        <w:rPr>
          <w:rFonts w:ascii="Tahoma" w:hAnsi="Tahoma" w:cs="Tahoma"/>
          <w:i/>
          <w:iCs/>
          <w:color w:val="111211"/>
        </w:rPr>
        <w:t>Freedom of Information and Protection of Privacy Act of</w:t>
      </w:r>
      <w:r w:rsidRPr="00EC74D2">
        <w:rPr>
          <w:rFonts w:ascii="Tahoma" w:hAnsi="Tahoma" w:cs="Tahoma"/>
          <w:i/>
          <w:iCs/>
          <w:color w:val="111211"/>
          <w:spacing w:val="-21"/>
        </w:rPr>
        <w:t xml:space="preserve"> </w:t>
      </w:r>
      <w:r w:rsidRPr="00EC74D2">
        <w:rPr>
          <w:rFonts w:ascii="Tahoma" w:hAnsi="Tahoma" w:cs="Tahoma"/>
          <w:i/>
          <w:iCs/>
          <w:color w:val="111211"/>
        </w:rPr>
        <w:t>Alberta.</w:t>
      </w:r>
    </w:p>
    <w:p w14:paraId="04CF51D7" w14:textId="01821DA2" w:rsidR="00D61F8C" w:rsidRPr="00EC74D2" w:rsidRDefault="00261227">
      <w:pPr>
        <w:pStyle w:val="ListParagraph"/>
        <w:numPr>
          <w:ilvl w:val="1"/>
          <w:numId w:val="13"/>
        </w:numPr>
        <w:tabs>
          <w:tab w:val="left" w:pos="1901"/>
        </w:tabs>
        <w:spacing w:before="1"/>
        <w:ind w:right="137"/>
        <w:jc w:val="both"/>
        <w:rPr>
          <w:rFonts w:ascii="Tahoma" w:eastAsia="Arial" w:hAnsi="Tahoma" w:cs="Tahoma"/>
        </w:rPr>
      </w:pPr>
      <w:r w:rsidRPr="00EC74D2">
        <w:rPr>
          <w:rFonts w:ascii="Tahoma" w:eastAsia="Arial" w:hAnsi="Tahoma" w:cs="Tahoma"/>
        </w:rPr>
        <w:t xml:space="preserve"> </w:t>
      </w:r>
      <w:r w:rsidR="005C7ABA" w:rsidRPr="00EC74D2">
        <w:rPr>
          <w:rFonts w:ascii="Tahoma" w:eastAsia="Arial" w:hAnsi="Tahoma" w:cs="Tahoma"/>
        </w:rPr>
        <w:t xml:space="preserve">“Mayor” shall mean the member selected by </w:t>
      </w:r>
      <w:r w:rsidR="00813CDA" w:rsidRPr="00EC74D2">
        <w:rPr>
          <w:rFonts w:ascii="Tahoma" w:eastAsia="Arial" w:hAnsi="Tahoma" w:cs="Tahoma"/>
        </w:rPr>
        <w:t>Council</w:t>
      </w:r>
      <w:r w:rsidR="005C7ABA" w:rsidRPr="00EC74D2">
        <w:rPr>
          <w:rFonts w:ascii="Tahoma" w:eastAsia="Arial" w:hAnsi="Tahoma" w:cs="Tahoma"/>
        </w:rPr>
        <w:t xml:space="preserve"> at the </w:t>
      </w:r>
      <w:r w:rsidR="00307F1B" w:rsidRPr="00EC74D2">
        <w:rPr>
          <w:rFonts w:ascii="Tahoma" w:eastAsia="Arial" w:hAnsi="Tahoma" w:cs="Tahoma"/>
        </w:rPr>
        <w:t>a</w:t>
      </w:r>
      <w:r w:rsidR="00D13C31" w:rsidRPr="00EC74D2">
        <w:rPr>
          <w:rFonts w:ascii="Tahoma" w:eastAsia="Arial" w:hAnsi="Tahoma" w:cs="Tahoma"/>
        </w:rPr>
        <w:t xml:space="preserve">nnual </w:t>
      </w:r>
      <w:r w:rsidR="00307F1B" w:rsidRPr="00EC74D2">
        <w:rPr>
          <w:rFonts w:ascii="Tahoma" w:eastAsia="Arial" w:hAnsi="Tahoma" w:cs="Tahoma"/>
        </w:rPr>
        <w:t>o</w:t>
      </w:r>
      <w:r w:rsidR="005C7ABA" w:rsidRPr="00EC74D2">
        <w:rPr>
          <w:rFonts w:ascii="Tahoma" w:eastAsia="Arial" w:hAnsi="Tahoma" w:cs="Tahoma"/>
        </w:rPr>
        <w:t xml:space="preserve">rganizational </w:t>
      </w:r>
      <w:r w:rsidR="0015021E" w:rsidRPr="00EC74D2">
        <w:rPr>
          <w:rFonts w:ascii="Tahoma" w:eastAsia="Arial" w:hAnsi="Tahoma" w:cs="Tahoma"/>
        </w:rPr>
        <w:t>Meeting</w:t>
      </w:r>
      <w:r w:rsidR="005C7ABA" w:rsidRPr="00EC74D2">
        <w:rPr>
          <w:rFonts w:ascii="Tahoma" w:eastAsia="Arial" w:hAnsi="Tahoma" w:cs="Tahoma"/>
        </w:rPr>
        <w:t xml:space="preserve"> to hold that position and to preside at</w:t>
      </w:r>
      <w:r w:rsidR="00486916" w:rsidRPr="00EC74D2">
        <w:rPr>
          <w:rFonts w:ascii="Tahoma" w:eastAsia="Arial" w:hAnsi="Tahoma" w:cs="Tahoma"/>
        </w:rPr>
        <w:t xml:space="preserve"> </w:t>
      </w:r>
      <w:r w:rsidR="0015021E" w:rsidRPr="00EC74D2">
        <w:rPr>
          <w:rFonts w:ascii="Tahoma" w:eastAsia="Arial" w:hAnsi="Tahoma" w:cs="Tahoma"/>
        </w:rPr>
        <w:t>Meeting</w:t>
      </w:r>
      <w:r w:rsidR="00486916" w:rsidRPr="00EC74D2">
        <w:rPr>
          <w:rFonts w:ascii="Tahoma" w:eastAsia="Arial" w:hAnsi="Tahoma" w:cs="Tahoma"/>
        </w:rPr>
        <w:t>s</w:t>
      </w:r>
      <w:r w:rsidR="005C7ABA" w:rsidRPr="00EC74D2">
        <w:rPr>
          <w:rFonts w:ascii="Tahoma" w:eastAsia="Arial" w:hAnsi="Tahoma" w:cs="Tahoma"/>
        </w:rPr>
        <w:t xml:space="preserve"> of</w:t>
      </w:r>
      <w:r w:rsidR="005C7ABA" w:rsidRPr="00EC74D2">
        <w:rPr>
          <w:rFonts w:ascii="Tahoma" w:eastAsia="Arial" w:hAnsi="Tahoma" w:cs="Tahoma"/>
          <w:spacing w:val="2"/>
        </w:rPr>
        <w:t xml:space="preserve"> </w:t>
      </w:r>
      <w:r w:rsidR="00813CDA" w:rsidRPr="00EC74D2">
        <w:rPr>
          <w:rFonts w:ascii="Tahoma" w:eastAsia="Arial" w:hAnsi="Tahoma" w:cs="Tahoma"/>
        </w:rPr>
        <w:t>Council</w:t>
      </w:r>
      <w:r w:rsidR="005C7ABA" w:rsidRPr="00EC74D2">
        <w:rPr>
          <w:rFonts w:ascii="Tahoma" w:eastAsia="Arial" w:hAnsi="Tahoma" w:cs="Tahoma"/>
        </w:rPr>
        <w:t>;</w:t>
      </w:r>
    </w:p>
    <w:p w14:paraId="56D04F38" w14:textId="2FA8ABDB" w:rsidR="00D04994" w:rsidRPr="00D04994" w:rsidRDefault="008008E0" w:rsidP="7523003E">
      <w:pPr>
        <w:pStyle w:val="ListParagraph"/>
        <w:numPr>
          <w:ilvl w:val="1"/>
          <w:numId w:val="13"/>
        </w:numPr>
        <w:tabs>
          <w:tab w:val="left" w:pos="1901"/>
        </w:tabs>
        <w:spacing w:before="1"/>
        <w:ind w:right="140"/>
        <w:jc w:val="both"/>
        <w:rPr>
          <w:rFonts w:eastAsiaTheme="minorEastAsia"/>
        </w:rPr>
      </w:pPr>
      <w:r w:rsidRPr="00EC74D2">
        <w:rPr>
          <w:rFonts w:ascii="Tahoma" w:hAnsi="Tahoma" w:cs="Tahoma"/>
        </w:rPr>
        <w:t>"M</w:t>
      </w:r>
      <w:r w:rsidR="0073117D" w:rsidRPr="00EC74D2">
        <w:rPr>
          <w:rFonts w:ascii="Tahoma" w:hAnsi="Tahoma" w:cs="Tahoma"/>
        </w:rPr>
        <w:t xml:space="preserve">ember" means a </w:t>
      </w:r>
      <w:proofErr w:type="spellStart"/>
      <w:r w:rsidR="00813CDA" w:rsidRPr="00EC74D2">
        <w:rPr>
          <w:rFonts w:ascii="Tahoma" w:hAnsi="Tahoma" w:cs="Tahoma"/>
        </w:rPr>
        <w:t>Councillor</w:t>
      </w:r>
      <w:proofErr w:type="spellEnd"/>
      <w:r w:rsidR="00813CDA" w:rsidRPr="00EC74D2">
        <w:rPr>
          <w:rFonts w:ascii="Tahoma" w:hAnsi="Tahoma" w:cs="Tahoma"/>
        </w:rPr>
        <w:t>;</w:t>
      </w:r>
    </w:p>
    <w:p w14:paraId="6B4BADE4" w14:textId="4876755C" w:rsidR="00D61F8C" w:rsidRPr="00871AEC" w:rsidRDefault="7523003E" w:rsidP="7523003E">
      <w:pPr>
        <w:pStyle w:val="ListParagraph"/>
        <w:numPr>
          <w:ilvl w:val="1"/>
          <w:numId w:val="13"/>
        </w:numPr>
        <w:tabs>
          <w:tab w:val="left" w:pos="1901"/>
        </w:tabs>
        <w:spacing w:before="1"/>
        <w:ind w:right="140"/>
        <w:jc w:val="both"/>
      </w:pPr>
      <w:r w:rsidRPr="00871AEC">
        <w:rPr>
          <w:rFonts w:ascii="Tahoma" w:hAnsi="Tahoma" w:cs="Tahoma"/>
        </w:rPr>
        <w:t>"Meeting</w:t>
      </w:r>
      <w:r w:rsidR="00180894" w:rsidRPr="00871AEC">
        <w:rPr>
          <w:rFonts w:ascii="Tahoma" w:hAnsi="Tahoma" w:cs="Tahoma"/>
        </w:rPr>
        <w:t>(</w:t>
      </w:r>
      <w:r w:rsidRPr="00871AEC">
        <w:rPr>
          <w:rFonts w:ascii="Tahoma" w:hAnsi="Tahoma" w:cs="Tahoma"/>
        </w:rPr>
        <w:t>s</w:t>
      </w:r>
      <w:r w:rsidR="00180894" w:rsidRPr="00871AEC">
        <w:rPr>
          <w:rFonts w:ascii="Tahoma" w:hAnsi="Tahoma" w:cs="Tahoma"/>
        </w:rPr>
        <w:t>)</w:t>
      </w:r>
      <w:r w:rsidRPr="00871AEC">
        <w:rPr>
          <w:rFonts w:ascii="Tahoma" w:hAnsi="Tahoma" w:cs="Tahoma"/>
        </w:rPr>
        <w:t>" means Meeting</w:t>
      </w:r>
      <w:r w:rsidR="00180894" w:rsidRPr="00871AEC">
        <w:rPr>
          <w:rFonts w:ascii="Tahoma" w:hAnsi="Tahoma" w:cs="Tahoma"/>
        </w:rPr>
        <w:t>(</w:t>
      </w:r>
      <w:r w:rsidRPr="00871AEC">
        <w:rPr>
          <w:rFonts w:ascii="Tahoma" w:hAnsi="Tahoma" w:cs="Tahoma"/>
        </w:rPr>
        <w:t>s</w:t>
      </w:r>
      <w:r w:rsidR="00180894" w:rsidRPr="00871AEC">
        <w:rPr>
          <w:rFonts w:ascii="Tahoma" w:hAnsi="Tahoma" w:cs="Tahoma"/>
        </w:rPr>
        <w:t>)</w:t>
      </w:r>
      <w:r w:rsidRPr="00871AEC">
        <w:rPr>
          <w:rFonts w:ascii="Tahoma" w:hAnsi="Tahoma" w:cs="Tahoma"/>
        </w:rPr>
        <w:t xml:space="preserve"> of Council;</w:t>
      </w:r>
    </w:p>
    <w:p w14:paraId="515AFB6A" w14:textId="38DBB6E6" w:rsidR="00D61F8C" w:rsidRPr="00486916" w:rsidRDefault="005C7ABA">
      <w:pPr>
        <w:pStyle w:val="ListParagraph"/>
        <w:numPr>
          <w:ilvl w:val="1"/>
          <w:numId w:val="13"/>
        </w:numPr>
        <w:tabs>
          <w:tab w:val="left" w:pos="1901"/>
        </w:tabs>
        <w:spacing w:before="72"/>
        <w:ind w:right="117"/>
        <w:jc w:val="both"/>
        <w:rPr>
          <w:rFonts w:ascii="Tahoma" w:eastAsia="Arial" w:hAnsi="Tahoma" w:cs="Tahoma"/>
        </w:rPr>
      </w:pPr>
      <w:r w:rsidRPr="00EC74D2">
        <w:rPr>
          <w:rFonts w:ascii="Tahoma" w:hAnsi="Tahoma" w:cs="Tahoma"/>
        </w:rPr>
        <w:t xml:space="preserve">"Municipality" means the Municipality of the Summer Village of </w:t>
      </w:r>
      <w:r w:rsidR="00641587" w:rsidRPr="00EC74D2">
        <w:rPr>
          <w:rFonts w:ascii="Tahoma" w:hAnsi="Tahoma" w:cs="Tahoma"/>
        </w:rPr>
        <w:t>Island Lake</w:t>
      </w:r>
      <w:r w:rsidRPr="00EC74D2">
        <w:rPr>
          <w:rFonts w:ascii="Tahoma" w:hAnsi="Tahoma" w:cs="Tahoma"/>
        </w:rPr>
        <w:t xml:space="preserve">, a municipal corporation </w:t>
      </w:r>
      <w:r w:rsidR="00486916" w:rsidRPr="00EC74D2">
        <w:rPr>
          <w:rFonts w:ascii="Tahoma" w:hAnsi="Tahoma" w:cs="Tahoma"/>
        </w:rPr>
        <w:t>in</w:t>
      </w:r>
      <w:r w:rsidRPr="00EC74D2">
        <w:rPr>
          <w:rFonts w:ascii="Tahoma" w:hAnsi="Tahoma" w:cs="Tahoma"/>
        </w:rPr>
        <w:t xml:space="preserve"> the Province of Alberta and includes the area contained within</w:t>
      </w:r>
      <w:r w:rsidRPr="00915890">
        <w:rPr>
          <w:rFonts w:ascii="Tahoma" w:hAnsi="Tahoma" w:cs="Tahoma"/>
        </w:rPr>
        <w:t xml:space="preserve"> the boundaries of the</w:t>
      </w:r>
      <w:r w:rsidRPr="00915890">
        <w:rPr>
          <w:rFonts w:ascii="Tahoma" w:hAnsi="Tahoma" w:cs="Tahoma"/>
          <w:spacing w:val="-10"/>
        </w:rPr>
        <w:t xml:space="preserve"> </w:t>
      </w:r>
      <w:r w:rsidRPr="00915890">
        <w:rPr>
          <w:rFonts w:ascii="Tahoma" w:hAnsi="Tahoma" w:cs="Tahoma"/>
        </w:rPr>
        <w:t>Municipality;</w:t>
      </w:r>
    </w:p>
    <w:p w14:paraId="60046DE5" w14:textId="75A54F73" w:rsidR="00486916" w:rsidRPr="00486916" w:rsidRDefault="7523003E">
      <w:pPr>
        <w:pStyle w:val="ListParagraph"/>
        <w:numPr>
          <w:ilvl w:val="1"/>
          <w:numId w:val="13"/>
        </w:numPr>
        <w:tabs>
          <w:tab w:val="left" w:pos="1901"/>
        </w:tabs>
        <w:spacing w:before="72"/>
        <w:ind w:right="117"/>
        <w:jc w:val="both"/>
        <w:rPr>
          <w:rFonts w:ascii="Tahoma" w:eastAsia="Arial" w:hAnsi="Tahoma" w:cs="Tahoma"/>
        </w:rPr>
      </w:pPr>
      <w:r w:rsidRPr="7523003E">
        <w:rPr>
          <w:rFonts w:ascii="Tahoma" w:hAnsi="Tahoma" w:cs="Tahoma"/>
        </w:rPr>
        <w:t>“Public Hearing” is a pre-advertised segment of the Council Meeting that Council is required to hold pursuant to the provisions of the</w:t>
      </w:r>
      <w:r w:rsidRPr="7523003E">
        <w:rPr>
          <w:rFonts w:ascii="Tahoma" w:hAnsi="Tahoma" w:cs="Tahoma"/>
          <w:i/>
          <w:iCs/>
        </w:rPr>
        <w:t xml:space="preserve"> Municipal Government Act</w:t>
      </w:r>
      <w:r w:rsidRPr="7523003E">
        <w:rPr>
          <w:rFonts w:ascii="Tahoma" w:hAnsi="Tahoma" w:cs="Tahoma"/>
        </w:rPr>
        <w:t xml:space="preserve"> or another enactment; and</w:t>
      </w:r>
    </w:p>
    <w:p w14:paraId="1053F808" w14:textId="49C0CAF4" w:rsidR="00486916" w:rsidRPr="00D13C31" w:rsidRDefault="7523003E">
      <w:pPr>
        <w:pStyle w:val="ListParagraph"/>
        <w:numPr>
          <w:ilvl w:val="1"/>
          <w:numId w:val="13"/>
        </w:numPr>
        <w:tabs>
          <w:tab w:val="left" w:pos="1901"/>
        </w:tabs>
        <w:spacing w:before="72"/>
        <w:ind w:right="117"/>
        <w:jc w:val="both"/>
        <w:rPr>
          <w:rFonts w:ascii="Tahoma" w:eastAsia="Arial" w:hAnsi="Tahoma" w:cs="Tahoma"/>
        </w:rPr>
      </w:pPr>
      <w:r w:rsidRPr="7523003E">
        <w:rPr>
          <w:rFonts w:ascii="Tahoma" w:hAnsi="Tahoma" w:cs="Tahoma"/>
        </w:rPr>
        <w:t>Quorum” means the minimum number of Members that must be present at a Meeting for business to be legally transacted.</w:t>
      </w:r>
    </w:p>
    <w:p w14:paraId="2A6BE774" w14:textId="77777777" w:rsidR="00D61F8C" w:rsidRPr="00915890" w:rsidRDefault="00D61F8C">
      <w:pPr>
        <w:spacing w:before="10"/>
        <w:rPr>
          <w:rFonts w:ascii="Tahoma" w:eastAsia="Arial" w:hAnsi="Tahoma" w:cs="Tahoma"/>
        </w:rPr>
      </w:pPr>
    </w:p>
    <w:p w14:paraId="089B0DBC" w14:textId="68B38E41" w:rsidR="00D61F8C" w:rsidRPr="00915890" w:rsidRDefault="005C7ABA">
      <w:pPr>
        <w:pStyle w:val="Heading2"/>
        <w:ind w:right="230"/>
        <w:rPr>
          <w:rFonts w:ascii="Tahoma" w:hAnsi="Tahoma" w:cs="Tahoma"/>
          <w:b w:val="0"/>
          <w:bCs w:val="0"/>
        </w:rPr>
      </w:pPr>
      <w:r w:rsidRPr="00915890">
        <w:rPr>
          <w:rFonts w:ascii="Tahoma" w:hAnsi="Tahoma" w:cs="Tahoma"/>
        </w:rPr>
        <w:t>Application</w:t>
      </w:r>
      <w:r w:rsidR="00486916">
        <w:rPr>
          <w:rFonts w:ascii="Tahoma" w:hAnsi="Tahoma" w:cs="Tahoma"/>
        </w:rPr>
        <w:t xml:space="preserve"> and General Rules</w:t>
      </w:r>
    </w:p>
    <w:p w14:paraId="3F6A8870" w14:textId="77777777" w:rsidR="00D61F8C" w:rsidRPr="00915890" w:rsidRDefault="00D61F8C">
      <w:pPr>
        <w:spacing w:before="3"/>
        <w:rPr>
          <w:rFonts w:ascii="Tahoma" w:eastAsia="Arial" w:hAnsi="Tahoma" w:cs="Tahoma"/>
          <w:b/>
          <w:bCs/>
        </w:rPr>
      </w:pPr>
    </w:p>
    <w:p w14:paraId="750111CB" w14:textId="0D72C088" w:rsidR="00D61F8C" w:rsidRPr="004E5983" w:rsidRDefault="005C7ABA">
      <w:pPr>
        <w:pStyle w:val="ListParagraph"/>
        <w:numPr>
          <w:ilvl w:val="0"/>
          <w:numId w:val="13"/>
        </w:numPr>
        <w:tabs>
          <w:tab w:val="left" w:pos="1541"/>
        </w:tabs>
        <w:ind w:right="120"/>
        <w:jc w:val="both"/>
        <w:rPr>
          <w:rFonts w:ascii="Tahoma" w:eastAsia="Arial" w:hAnsi="Tahoma" w:cs="Tahoma"/>
        </w:rPr>
      </w:pPr>
      <w:r w:rsidRPr="00915890">
        <w:rPr>
          <w:rFonts w:ascii="Tahoma" w:hAnsi="Tahoma" w:cs="Tahoma"/>
        </w:rPr>
        <w:t xml:space="preserve">This </w:t>
      </w:r>
      <w:r w:rsidR="00486916">
        <w:rPr>
          <w:rFonts w:ascii="Tahoma" w:hAnsi="Tahoma" w:cs="Tahoma"/>
        </w:rPr>
        <w:t>B</w:t>
      </w:r>
      <w:r w:rsidRPr="00915890">
        <w:rPr>
          <w:rFonts w:ascii="Tahoma" w:hAnsi="Tahoma" w:cs="Tahoma"/>
        </w:rPr>
        <w:t xml:space="preserve">ylaw applies to all </w:t>
      </w:r>
      <w:r w:rsidR="00486916">
        <w:rPr>
          <w:rFonts w:ascii="Tahoma" w:hAnsi="Tahoma" w:cs="Tahoma"/>
        </w:rPr>
        <w:t>M</w:t>
      </w:r>
      <w:r w:rsidRPr="00915890">
        <w:rPr>
          <w:rFonts w:ascii="Tahoma" w:hAnsi="Tahoma" w:cs="Tahoma"/>
        </w:rPr>
        <w:t xml:space="preserve">embers attending </w:t>
      </w:r>
      <w:r w:rsidR="0015021E">
        <w:rPr>
          <w:rFonts w:ascii="Tahoma" w:hAnsi="Tahoma" w:cs="Tahoma"/>
        </w:rPr>
        <w:t>Meeting</w:t>
      </w:r>
      <w:r w:rsidRPr="00915890">
        <w:rPr>
          <w:rFonts w:ascii="Tahoma" w:hAnsi="Tahoma" w:cs="Tahoma"/>
        </w:rPr>
        <w:t>s</w:t>
      </w:r>
      <w:r w:rsidR="004E5983">
        <w:rPr>
          <w:rFonts w:ascii="Tahoma" w:hAnsi="Tahoma" w:cs="Tahoma"/>
        </w:rPr>
        <w:t xml:space="preserve">, as well as to Delegations and other members of the public appearing at </w:t>
      </w:r>
      <w:r w:rsidR="0015021E">
        <w:rPr>
          <w:rFonts w:ascii="Tahoma" w:hAnsi="Tahoma" w:cs="Tahoma"/>
        </w:rPr>
        <w:t>Meeting</w:t>
      </w:r>
      <w:r w:rsidR="004E5983">
        <w:rPr>
          <w:rFonts w:ascii="Tahoma" w:hAnsi="Tahoma" w:cs="Tahoma"/>
        </w:rPr>
        <w:t xml:space="preserve">s. </w:t>
      </w:r>
    </w:p>
    <w:p w14:paraId="3CBFB18F" w14:textId="77777777" w:rsidR="004E5983" w:rsidRPr="004E5983" w:rsidRDefault="004E5983" w:rsidP="004E5983">
      <w:pPr>
        <w:pStyle w:val="ListParagraph"/>
        <w:tabs>
          <w:tab w:val="left" w:pos="1541"/>
        </w:tabs>
        <w:ind w:left="1540" w:right="120"/>
        <w:jc w:val="both"/>
        <w:rPr>
          <w:rFonts w:ascii="Tahoma" w:eastAsia="Arial" w:hAnsi="Tahoma" w:cs="Tahoma"/>
        </w:rPr>
      </w:pPr>
    </w:p>
    <w:p w14:paraId="22C96C3A" w14:textId="643AA856" w:rsidR="004E5983" w:rsidRDefault="004E5983">
      <w:pPr>
        <w:pStyle w:val="ListParagraph"/>
        <w:numPr>
          <w:ilvl w:val="0"/>
          <w:numId w:val="13"/>
        </w:numPr>
        <w:tabs>
          <w:tab w:val="left" w:pos="1541"/>
        </w:tabs>
        <w:ind w:right="120"/>
        <w:jc w:val="both"/>
        <w:rPr>
          <w:rFonts w:ascii="Tahoma" w:eastAsia="Arial" w:hAnsi="Tahoma" w:cs="Tahoma"/>
        </w:rPr>
      </w:pPr>
      <w:r>
        <w:rPr>
          <w:rFonts w:ascii="Tahoma" w:eastAsia="Arial" w:hAnsi="Tahoma" w:cs="Tahoma"/>
        </w:rPr>
        <w:t xml:space="preserve">The procedures contained in this Bylaw shall be observed in Council </w:t>
      </w:r>
      <w:r w:rsidR="0015021E">
        <w:rPr>
          <w:rFonts w:ascii="Tahoma" w:eastAsia="Arial" w:hAnsi="Tahoma" w:cs="Tahoma"/>
        </w:rPr>
        <w:t>Meeting</w:t>
      </w:r>
      <w:r>
        <w:rPr>
          <w:rFonts w:ascii="Tahoma" w:eastAsia="Arial" w:hAnsi="Tahoma" w:cs="Tahoma"/>
        </w:rPr>
        <w:t>s.</w:t>
      </w:r>
    </w:p>
    <w:p w14:paraId="27B9D7FE" w14:textId="77777777" w:rsidR="004E5983" w:rsidRDefault="004E5983" w:rsidP="004E5983">
      <w:pPr>
        <w:pStyle w:val="ListParagraph"/>
        <w:tabs>
          <w:tab w:val="left" w:pos="1541"/>
        </w:tabs>
        <w:ind w:left="1540" w:right="120"/>
        <w:jc w:val="both"/>
        <w:rPr>
          <w:rFonts w:ascii="Tahoma" w:eastAsia="Arial" w:hAnsi="Tahoma" w:cs="Tahoma"/>
        </w:rPr>
      </w:pPr>
    </w:p>
    <w:p w14:paraId="2F06C5F8" w14:textId="5489DB0B" w:rsidR="00DB0A15" w:rsidRDefault="00DB0A15">
      <w:pPr>
        <w:pStyle w:val="ListParagraph"/>
        <w:numPr>
          <w:ilvl w:val="0"/>
          <w:numId w:val="13"/>
        </w:numPr>
        <w:tabs>
          <w:tab w:val="left" w:pos="1541"/>
        </w:tabs>
        <w:ind w:right="120"/>
        <w:jc w:val="both"/>
        <w:rPr>
          <w:rFonts w:ascii="Tahoma" w:eastAsia="Arial" w:hAnsi="Tahoma" w:cs="Tahoma"/>
        </w:rPr>
      </w:pPr>
      <w:r>
        <w:rPr>
          <w:rFonts w:ascii="Tahoma" w:eastAsia="Arial" w:hAnsi="Tahoma" w:cs="Tahoma"/>
        </w:rPr>
        <w:t xml:space="preserve">A Member may participate in any </w:t>
      </w:r>
      <w:r w:rsidR="0015021E">
        <w:rPr>
          <w:rFonts w:ascii="Tahoma" w:eastAsia="Arial" w:hAnsi="Tahoma" w:cs="Tahoma"/>
        </w:rPr>
        <w:t>Meeting</w:t>
      </w:r>
      <w:r>
        <w:rPr>
          <w:rFonts w:ascii="Tahoma" w:eastAsia="Arial" w:hAnsi="Tahoma" w:cs="Tahoma"/>
        </w:rPr>
        <w:t xml:space="preserve"> through electronic means and, when they do so, they are deemed to be present at the </w:t>
      </w:r>
      <w:r w:rsidR="0015021E">
        <w:rPr>
          <w:rFonts w:ascii="Tahoma" w:eastAsia="Arial" w:hAnsi="Tahoma" w:cs="Tahoma"/>
        </w:rPr>
        <w:t>Meeting</w:t>
      </w:r>
      <w:r>
        <w:rPr>
          <w:rFonts w:ascii="Tahoma" w:eastAsia="Arial" w:hAnsi="Tahoma" w:cs="Tahoma"/>
        </w:rPr>
        <w:t>.</w:t>
      </w:r>
    </w:p>
    <w:p w14:paraId="5F3ACE87" w14:textId="77777777" w:rsidR="00DB0A15" w:rsidRDefault="00DB0A15" w:rsidP="00DB0A15">
      <w:pPr>
        <w:pStyle w:val="ListParagraph"/>
        <w:tabs>
          <w:tab w:val="left" w:pos="1541"/>
        </w:tabs>
        <w:ind w:left="1540" w:right="120"/>
        <w:jc w:val="both"/>
        <w:rPr>
          <w:rFonts w:ascii="Tahoma" w:eastAsia="Arial" w:hAnsi="Tahoma" w:cs="Tahoma"/>
        </w:rPr>
      </w:pPr>
    </w:p>
    <w:p w14:paraId="31676805" w14:textId="0A99AFBF" w:rsidR="00DB0A15" w:rsidRPr="00E47B46" w:rsidRDefault="00DB0A15" w:rsidP="00E47B46">
      <w:pPr>
        <w:pStyle w:val="ListParagraph"/>
        <w:numPr>
          <w:ilvl w:val="0"/>
          <w:numId w:val="13"/>
        </w:numPr>
        <w:tabs>
          <w:tab w:val="left" w:pos="1541"/>
        </w:tabs>
        <w:ind w:right="120"/>
        <w:jc w:val="both"/>
        <w:rPr>
          <w:rFonts w:ascii="Tahoma" w:eastAsia="Arial" w:hAnsi="Tahoma" w:cs="Tahoma"/>
        </w:rPr>
      </w:pPr>
      <w:r>
        <w:rPr>
          <w:rFonts w:ascii="Tahoma" w:eastAsia="Arial" w:hAnsi="Tahoma" w:cs="Tahoma"/>
        </w:rPr>
        <w:t xml:space="preserve">To the extent that a procedural matter is not dealt with in the </w:t>
      </w:r>
      <w:r>
        <w:rPr>
          <w:rFonts w:ascii="Tahoma" w:eastAsia="Arial" w:hAnsi="Tahoma" w:cs="Tahoma"/>
          <w:i/>
          <w:iCs/>
        </w:rPr>
        <w:t>Municipal Government Act</w:t>
      </w:r>
      <w:r>
        <w:rPr>
          <w:rFonts w:ascii="Tahoma" w:eastAsia="Arial" w:hAnsi="Tahoma" w:cs="Tahoma"/>
        </w:rPr>
        <w:t xml:space="preserve"> or this Bylaw, the matter will be determined by referring to the most recent version of </w:t>
      </w:r>
      <w:r>
        <w:rPr>
          <w:rFonts w:ascii="Tahoma" w:eastAsia="Arial" w:hAnsi="Tahoma" w:cs="Tahoma"/>
          <w:i/>
          <w:iCs/>
        </w:rPr>
        <w:t>Robert’s Rules of Order Newly Revised.</w:t>
      </w:r>
    </w:p>
    <w:p w14:paraId="469D6590" w14:textId="77777777" w:rsidR="00DB0A15" w:rsidRDefault="00DB0A15" w:rsidP="00DB0A15">
      <w:pPr>
        <w:pStyle w:val="ListParagraph"/>
        <w:tabs>
          <w:tab w:val="left" w:pos="1541"/>
        </w:tabs>
        <w:ind w:left="1540" w:right="120"/>
        <w:jc w:val="both"/>
        <w:rPr>
          <w:rFonts w:ascii="Tahoma" w:eastAsia="Arial" w:hAnsi="Tahoma" w:cs="Tahoma"/>
        </w:rPr>
      </w:pPr>
    </w:p>
    <w:p w14:paraId="4514822C" w14:textId="77777777" w:rsidR="00D61F8C" w:rsidRPr="00915890" w:rsidRDefault="00D61F8C">
      <w:pPr>
        <w:spacing w:before="10"/>
        <w:rPr>
          <w:rFonts w:ascii="Tahoma" w:eastAsia="Arial" w:hAnsi="Tahoma" w:cs="Tahoma"/>
        </w:rPr>
      </w:pPr>
    </w:p>
    <w:p w14:paraId="3ED29B57" w14:textId="07953F7B" w:rsidR="00D61F8C" w:rsidRDefault="00F674F4">
      <w:pPr>
        <w:pStyle w:val="Heading2"/>
        <w:ind w:right="230"/>
        <w:rPr>
          <w:rFonts w:ascii="Tahoma" w:hAnsi="Tahoma" w:cs="Tahoma"/>
        </w:rPr>
      </w:pPr>
      <w:r>
        <w:rPr>
          <w:rFonts w:ascii="Tahoma" w:hAnsi="Tahoma" w:cs="Tahoma"/>
        </w:rPr>
        <w:t xml:space="preserve">Council </w:t>
      </w:r>
      <w:r w:rsidR="0015021E">
        <w:rPr>
          <w:rFonts w:ascii="Tahoma" w:hAnsi="Tahoma" w:cs="Tahoma"/>
        </w:rPr>
        <w:t>Meeting</w:t>
      </w:r>
      <w:r>
        <w:rPr>
          <w:rFonts w:ascii="Tahoma" w:hAnsi="Tahoma" w:cs="Tahoma"/>
        </w:rPr>
        <w:t>s</w:t>
      </w:r>
    </w:p>
    <w:p w14:paraId="01840369" w14:textId="408371F1" w:rsidR="00F674F4" w:rsidRDefault="00F674F4">
      <w:pPr>
        <w:pStyle w:val="Heading2"/>
        <w:ind w:right="230"/>
        <w:rPr>
          <w:rFonts w:ascii="Tahoma" w:hAnsi="Tahoma" w:cs="Tahoma"/>
        </w:rPr>
      </w:pPr>
    </w:p>
    <w:p w14:paraId="0DB6F722" w14:textId="40C96992" w:rsidR="00F674F4" w:rsidRDefault="00577048" w:rsidP="00627282">
      <w:pPr>
        <w:pStyle w:val="Heading2"/>
        <w:ind w:left="1435" w:right="230" w:hanging="615"/>
        <w:jc w:val="both"/>
        <w:rPr>
          <w:rFonts w:ascii="Tahoma" w:hAnsi="Tahoma" w:cs="Tahoma"/>
          <w:b w:val="0"/>
          <w:bCs w:val="0"/>
        </w:rPr>
      </w:pPr>
      <w:r>
        <w:rPr>
          <w:rFonts w:ascii="Tahoma" w:hAnsi="Tahoma" w:cs="Tahoma"/>
          <w:b w:val="0"/>
          <w:bCs w:val="0"/>
        </w:rPr>
        <w:t>7</w:t>
      </w:r>
      <w:r w:rsidR="00F674F4" w:rsidRPr="00F674F4">
        <w:rPr>
          <w:rFonts w:ascii="Tahoma" w:hAnsi="Tahoma" w:cs="Tahoma"/>
          <w:b w:val="0"/>
          <w:bCs w:val="0"/>
        </w:rPr>
        <w:t>.</w:t>
      </w:r>
      <w:r w:rsidR="00F674F4">
        <w:rPr>
          <w:rFonts w:ascii="Tahoma" w:hAnsi="Tahoma" w:cs="Tahoma"/>
        </w:rPr>
        <w:tab/>
      </w:r>
      <w:r w:rsidR="00F674F4">
        <w:rPr>
          <w:rFonts w:ascii="Tahoma" w:hAnsi="Tahoma" w:cs="Tahoma"/>
          <w:b w:val="0"/>
          <w:bCs w:val="0"/>
        </w:rPr>
        <w:t xml:space="preserve">The regular </w:t>
      </w:r>
      <w:r w:rsidR="0015021E">
        <w:rPr>
          <w:rFonts w:ascii="Tahoma" w:hAnsi="Tahoma" w:cs="Tahoma"/>
          <w:b w:val="0"/>
          <w:bCs w:val="0"/>
        </w:rPr>
        <w:t>Meeting</w:t>
      </w:r>
      <w:r w:rsidR="00F674F4">
        <w:rPr>
          <w:rFonts w:ascii="Tahoma" w:hAnsi="Tahoma" w:cs="Tahoma"/>
          <w:b w:val="0"/>
          <w:bCs w:val="0"/>
        </w:rPr>
        <w:t xml:space="preserve">s and times of Council shall be established by resolution of Council at its annual </w:t>
      </w:r>
      <w:r w:rsidR="00B52C9B">
        <w:rPr>
          <w:rFonts w:ascii="Tahoma" w:hAnsi="Tahoma" w:cs="Tahoma"/>
          <w:b w:val="0"/>
          <w:bCs w:val="0"/>
        </w:rPr>
        <w:t>o</w:t>
      </w:r>
      <w:r w:rsidR="00F674F4">
        <w:rPr>
          <w:rFonts w:ascii="Tahoma" w:hAnsi="Tahoma" w:cs="Tahoma"/>
          <w:b w:val="0"/>
          <w:bCs w:val="0"/>
        </w:rPr>
        <w:t xml:space="preserve">rganizational </w:t>
      </w:r>
      <w:r w:rsidR="0015021E">
        <w:rPr>
          <w:rFonts w:ascii="Tahoma" w:hAnsi="Tahoma" w:cs="Tahoma"/>
          <w:b w:val="0"/>
          <w:bCs w:val="0"/>
        </w:rPr>
        <w:t>Meeting</w:t>
      </w:r>
      <w:r w:rsidR="00F674F4">
        <w:rPr>
          <w:rFonts w:ascii="Tahoma" w:hAnsi="Tahoma" w:cs="Tahoma"/>
          <w:b w:val="0"/>
          <w:bCs w:val="0"/>
        </w:rPr>
        <w:t xml:space="preserve">. </w:t>
      </w:r>
    </w:p>
    <w:p w14:paraId="1AA8F97D" w14:textId="5F77FE8F" w:rsidR="00F674F4" w:rsidRDefault="00F674F4" w:rsidP="00627282">
      <w:pPr>
        <w:pStyle w:val="Heading2"/>
        <w:ind w:left="1435" w:right="230" w:hanging="615"/>
        <w:jc w:val="both"/>
        <w:rPr>
          <w:rFonts w:ascii="Tahoma" w:hAnsi="Tahoma" w:cs="Tahoma"/>
          <w:b w:val="0"/>
          <w:bCs w:val="0"/>
        </w:rPr>
      </w:pPr>
    </w:p>
    <w:p w14:paraId="196D9F19" w14:textId="59AD09FC" w:rsidR="00F674F4" w:rsidRDefault="00577048" w:rsidP="00627282">
      <w:pPr>
        <w:pStyle w:val="Heading2"/>
        <w:ind w:left="1435" w:right="230" w:hanging="615"/>
        <w:jc w:val="both"/>
        <w:rPr>
          <w:rFonts w:ascii="Tahoma" w:hAnsi="Tahoma" w:cs="Tahoma"/>
          <w:b w:val="0"/>
          <w:bCs w:val="0"/>
        </w:rPr>
      </w:pPr>
      <w:r>
        <w:rPr>
          <w:rFonts w:ascii="Tahoma" w:hAnsi="Tahoma" w:cs="Tahoma"/>
          <w:b w:val="0"/>
          <w:bCs w:val="0"/>
        </w:rPr>
        <w:t>8</w:t>
      </w:r>
      <w:r w:rsidR="00F674F4">
        <w:rPr>
          <w:rFonts w:ascii="Tahoma" w:hAnsi="Tahoma" w:cs="Tahoma"/>
          <w:b w:val="0"/>
          <w:bCs w:val="0"/>
        </w:rPr>
        <w:t>.</w:t>
      </w:r>
      <w:r w:rsidR="00F674F4">
        <w:rPr>
          <w:rFonts w:ascii="Tahoma" w:hAnsi="Tahoma" w:cs="Tahoma"/>
          <w:b w:val="0"/>
          <w:bCs w:val="0"/>
        </w:rPr>
        <w:tab/>
      </w:r>
      <w:r w:rsidR="002E318F">
        <w:rPr>
          <w:rFonts w:ascii="Tahoma" w:hAnsi="Tahoma" w:cs="Tahoma"/>
          <w:b w:val="0"/>
          <w:bCs w:val="0"/>
        </w:rPr>
        <w:t xml:space="preserve">Special </w:t>
      </w:r>
      <w:r w:rsidR="0015021E">
        <w:rPr>
          <w:rFonts w:ascii="Tahoma" w:hAnsi="Tahoma" w:cs="Tahoma"/>
          <w:b w:val="0"/>
          <w:bCs w:val="0"/>
        </w:rPr>
        <w:t>Meeting</w:t>
      </w:r>
      <w:r w:rsidR="002E318F">
        <w:rPr>
          <w:rFonts w:ascii="Tahoma" w:hAnsi="Tahoma" w:cs="Tahoma"/>
          <w:b w:val="0"/>
          <w:bCs w:val="0"/>
        </w:rPr>
        <w:t xml:space="preserve">s of Council shall be established as required by Council in accordance with the requirements of the </w:t>
      </w:r>
      <w:r w:rsidR="002E318F" w:rsidRPr="00B52C9B">
        <w:rPr>
          <w:rFonts w:ascii="Tahoma" w:hAnsi="Tahoma" w:cs="Tahoma"/>
          <w:b w:val="0"/>
          <w:bCs w:val="0"/>
          <w:i/>
          <w:iCs/>
        </w:rPr>
        <w:t>Municipal Government Act</w:t>
      </w:r>
      <w:r w:rsidR="00B52C9B" w:rsidRPr="00B52C9B">
        <w:rPr>
          <w:rFonts w:ascii="Tahoma" w:hAnsi="Tahoma" w:cs="Tahoma"/>
          <w:b w:val="0"/>
          <w:bCs w:val="0"/>
          <w:i/>
          <w:iCs/>
        </w:rPr>
        <w:t>.</w:t>
      </w:r>
      <w:r w:rsidR="00627282" w:rsidRPr="00B52C9B">
        <w:rPr>
          <w:rFonts w:ascii="Tahoma" w:hAnsi="Tahoma" w:cs="Tahoma"/>
          <w:b w:val="0"/>
          <w:bCs w:val="0"/>
          <w:i/>
          <w:iCs/>
        </w:rPr>
        <w:t xml:space="preserve"> </w:t>
      </w:r>
      <w:r w:rsidR="00627282" w:rsidRPr="00B52C9B">
        <w:rPr>
          <w:rFonts w:ascii="Tahoma" w:hAnsi="Tahoma" w:cs="Tahoma"/>
          <w:b w:val="0"/>
          <w:bCs w:val="0"/>
        </w:rPr>
        <w:t>and the</w:t>
      </w:r>
      <w:r w:rsidR="00627282">
        <w:rPr>
          <w:rFonts w:ascii="Tahoma" w:hAnsi="Tahoma" w:cs="Tahoma"/>
          <w:b w:val="0"/>
          <w:bCs w:val="0"/>
        </w:rPr>
        <w:t xml:space="preserve"> public shall be given notice accordingly. </w:t>
      </w:r>
    </w:p>
    <w:p w14:paraId="72EE7E0C" w14:textId="77777777" w:rsidR="001E7B1C" w:rsidRDefault="001E7B1C" w:rsidP="00627282">
      <w:pPr>
        <w:pStyle w:val="Heading2"/>
        <w:ind w:left="1435" w:right="230" w:hanging="615"/>
        <w:jc w:val="both"/>
        <w:rPr>
          <w:rFonts w:ascii="Tahoma" w:hAnsi="Tahoma" w:cs="Tahoma"/>
          <w:b w:val="0"/>
          <w:bCs w:val="0"/>
        </w:rPr>
      </w:pPr>
    </w:p>
    <w:p w14:paraId="5ACC8074" w14:textId="7A1808D2" w:rsidR="00627282" w:rsidRDefault="00577048" w:rsidP="00627282">
      <w:pPr>
        <w:pStyle w:val="Heading2"/>
        <w:ind w:left="1435" w:right="230" w:hanging="615"/>
        <w:jc w:val="both"/>
        <w:rPr>
          <w:rFonts w:ascii="Tahoma" w:hAnsi="Tahoma" w:cs="Tahoma"/>
          <w:b w:val="0"/>
          <w:bCs w:val="0"/>
        </w:rPr>
      </w:pPr>
      <w:r>
        <w:rPr>
          <w:rFonts w:ascii="Tahoma" w:hAnsi="Tahoma" w:cs="Tahoma"/>
          <w:b w:val="0"/>
          <w:bCs w:val="0"/>
        </w:rPr>
        <w:t>9</w:t>
      </w:r>
      <w:r w:rsidR="00627282">
        <w:rPr>
          <w:rFonts w:ascii="Tahoma" w:hAnsi="Tahoma" w:cs="Tahoma"/>
          <w:b w:val="0"/>
          <w:bCs w:val="0"/>
        </w:rPr>
        <w:t>.</w:t>
      </w:r>
      <w:r w:rsidR="00627282">
        <w:rPr>
          <w:rFonts w:ascii="Tahoma" w:hAnsi="Tahoma" w:cs="Tahoma"/>
          <w:b w:val="0"/>
          <w:bCs w:val="0"/>
        </w:rPr>
        <w:tab/>
        <w:t xml:space="preserve">Council by resolution, may establish other Council </w:t>
      </w:r>
      <w:r w:rsidR="0015021E">
        <w:rPr>
          <w:rFonts w:ascii="Tahoma" w:hAnsi="Tahoma" w:cs="Tahoma"/>
          <w:b w:val="0"/>
          <w:bCs w:val="0"/>
        </w:rPr>
        <w:t>Meeting</w:t>
      </w:r>
      <w:r w:rsidR="00627282">
        <w:rPr>
          <w:rFonts w:ascii="Tahoma" w:hAnsi="Tahoma" w:cs="Tahoma"/>
          <w:b w:val="0"/>
          <w:bCs w:val="0"/>
        </w:rPr>
        <w:t xml:space="preserve"> dates.</w:t>
      </w:r>
    </w:p>
    <w:p w14:paraId="2DD0E3D8" w14:textId="41C1A7F7" w:rsidR="00C00269" w:rsidRDefault="00C00269" w:rsidP="00627282">
      <w:pPr>
        <w:pStyle w:val="Heading2"/>
        <w:ind w:left="1435" w:right="230" w:hanging="615"/>
        <w:jc w:val="both"/>
        <w:rPr>
          <w:rFonts w:ascii="Tahoma" w:hAnsi="Tahoma" w:cs="Tahoma"/>
          <w:b w:val="0"/>
          <w:bCs w:val="0"/>
        </w:rPr>
      </w:pPr>
    </w:p>
    <w:p w14:paraId="3D55880C" w14:textId="289B1F8D" w:rsidR="00C00269" w:rsidRDefault="00C00269" w:rsidP="00627282">
      <w:pPr>
        <w:pStyle w:val="Heading2"/>
        <w:ind w:left="1435" w:right="230" w:hanging="615"/>
        <w:jc w:val="both"/>
        <w:rPr>
          <w:rFonts w:ascii="Tahoma" w:hAnsi="Tahoma" w:cs="Tahoma"/>
          <w:b w:val="0"/>
          <w:bCs w:val="0"/>
          <w:i/>
          <w:iCs/>
        </w:rPr>
      </w:pPr>
      <w:r>
        <w:rPr>
          <w:rFonts w:ascii="Tahoma" w:hAnsi="Tahoma" w:cs="Tahoma"/>
          <w:b w:val="0"/>
          <w:bCs w:val="0"/>
        </w:rPr>
        <w:t>1</w:t>
      </w:r>
      <w:r w:rsidR="00577048">
        <w:rPr>
          <w:rFonts w:ascii="Tahoma" w:hAnsi="Tahoma" w:cs="Tahoma"/>
          <w:b w:val="0"/>
          <w:bCs w:val="0"/>
        </w:rPr>
        <w:t>0</w:t>
      </w:r>
      <w:r>
        <w:rPr>
          <w:rFonts w:ascii="Tahoma" w:hAnsi="Tahoma" w:cs="Tahoma"/>
          <w:b w:val="0"/>
          <w:bCs w:val="0"/>
        </w:rPr>
        <w:t>.</w:t>
      </w:r>
      <w:r>
        <w:rPr>
          <w:rFonts w:ascii="Tahoma" w:hAnsi="Tahoma" w:cs="Tahoma"/>
          <w:b w:val="0"/>
          <w:bCs w:val="0"/>
        </w:rPr>
        <w:tab/>
        <w:t xml:space="preserve">Quorum for a </w:t>
      </w:r>
      <w:r w:rsidR="0015021E">
        <w:rPr>
          <w:rFonts w:ascii="Tahoma" w:hAnsi="Tahoma" w:cs="Tahoma"/>
          <w:b w:val="0"/>
          <w:bCs w:val="0"/>
        </w:rPr>
        <w:t>Meeting</w:t>
      </w:r>
      <w:r>
        <w:rPr>
          <w:rFonts w:ascii="Tahoma" w:hAnsi="Tahoma" w:cs="Tahoma"/>
          <w:b w:val="0"/>
          <w:bCs w:val="0"/>
        </w:rPr>
        <w:t xml:space="preserve"> of Council is as set out in the </w:t>
      </w:r>
      <w:r>
        <w:rPr>
          <w:rFonts w:ascii="Tahoma" w:hAnsi="Tahoma" w:cs="Tahoma"/>
          <w:b w:val="0"/>
          <w:bCs w:val="0"/>
          <w:i/>
          <w:iCs/>
        </w:rPr>
        <w:t>Municipal Government Act.</w:t>
      </w:r>
    </w:p>
    <w:p w14:paraId="3586B729" w14:textId="77777777" w:rsidR="00C00269" w:rsidRDefault="00C00269" w:rsidP="00627282">
      <w:pPr>
        <w:pStyle w:val="Heading2"/>
        <w:ind w:left="1435" w:right="230" w:hanging="615"/>
        <w:jc w:val="both"/>
        <w:rPr>
          <w:rFonts w:ascii="Tahoma" w:hAnsi="Tahoma" w:cs="Tahoma"/>
          <w:b w:val="0"/>
          <w:bCs w:val="0"/>
          <w:i/>
          <w:iCs/>
        </w:rPr>
      </w:pPr>
    </w:p>
    <w:p w14:paraId="1D3BE0F5" w14:textId="089FF146" w:rsidR="00C00269" w:rsidRPr="00577048" w:rsidRDefault="00C00269" w:rsidP="00627282">
      <w:pPr>
        <w:pStyle w:val="Heading2"/>
        <w:ind w:left="1435" w:right="230" w:hanging="615"/>
        <w:jc w:val="both"/>
        <w:rPr>
          <w:rFonts w:ascii="Tahoma" w:hAnsi="Tahoma" w:cs="Tahoma"/>
          <w:b w:val="0"/>
          <w:bCs w:val="0"/>
        </w:rPr>
      </w:pPr>
      <w:r w:rsidRPr="00577048">
        <w:rPr>
          <w:rFonts w:ascii="Tahoma" w:hAnsi="Tahoma" w:cs="Tahoma"/>
          <w:b w:val="0"/>
          <w:bCs w:val="0"/>
        </w:rPr>
        <w:lastRenderedPageBreak/>
        <w:t>1</w:t>
      </w:r>
      <w:r w:rsidR="00577048">
        <w:rPr>
          <w:rFonts w:ascii="Tahoma" w:hAnsi="Tahoma" w:cs="Tahoma"/>
          <w:b w:val="0"/>
          <w:bCs w:val="0"/>
        </w:rPr>
        <w:t>1</w:t>
      </w:r>
      <w:r w:rsidRPr="00577048">
        <w:rPr>
          <w:rFonts w:ascii="Tahoma" w:hAnsi="Tahoma" w:cs="Tahoma"/>
          <w:b w:val="0"/>
          <w:bCs w:val="0"/>
        </w:rPr>
        <w:t>.</w:t>
      </w:r>
      <w:r w:rsidRPr="00577048">
        <w:rPr>
          <w:rFonts w:ascii="Tahoma" w:hAnsi="Tahoma" w:cs="Tahoma"/>
          <w:b w:val="0"/>
          <w:bCs w:val="0"/>
        </w:rPr>
        <w:tab/>
        <w:t xml:space="preserve">As soon after the hour of which the </w:t>
      </w:r>
      <w:r w:rsidR="0015021E" w:rsidRPr="00577048">
        <w:rPr>
          <w:rFonts w:ascii="Tahoma" w:hAnsi="Tahoma" w:cs="Tahoma"/>
          <w:b w:val="0"/>
          <w:bCs w:val="0"/>
        </w:rPr>
        <w:t>Meeting</w:t>
      </w:r>
      <w:r w:rsidRPr="00577048">
        <w:rPr>
          <w:rFonts w:ascii="Tahoma" w:hAnsi="Tahoma" w:cs="Tahoma"/>
          <w:b w:val="0"/>
          <w:bCs w:val="0"/>
        </w:rPr>
        <w:t xml:space="preserve"> of Council was called, and a Quorum is present, the </w:t>
      </w:r>
      <w:proofErr w:type="gramStart"/>
      <w:r w:rsidRPr="00577048">
        <w:rPr>
          <w:rFonts w:ascii="Tahoma" w:hAnsi="Tahoma" w:cs="Tahoma"/>
          <w:b w:val="0"/>
          <w:bCs w:val="0"/>
        </w:rPr>
        <w:t>Mayor</w:t>
      </w:r>
      <w:proofErr w:type="gramEnd"/>
      <w:r w:rsidRPr="00577048">
        <w:rPr>
          <w:rFonts w:ascii="Tahoma" w:hAnsi="Tahoma" w:cs="Tahoma"/>
          <w:b w:val="0"/>
          <w:bCs w:val="0"/>
        </w:rPr>
        <w:t xml:space="preserve"> shall act as Chair and call the </w:t>
      </w:r>
      <w:r w:rsidR="0015021E" w:rsidRPr="00577048">
        <w:rPr>
          <w:rFonts w:ascii="Tahoma" w:hAnsi="Tahoma" w:cs="Tahoma"/>
          <w:b w:val="0"/>
          <w:bCs w:val="0"/>
        </w:rPr>
        <w:t>Meeting</w:t>
      </w:r>
      <w:r w:rsidRPr="00577048">
        <w:rPr>
          <w:rFonts w:ascii="Tahoma" w:hAnsi="Tahoma" w:cs="Tahoma"/>
          <w:b w:val="0"/>
          <w:bCs w:val="0"/>
        </w:rPr>
        <w:t xml:space="preserve"> to order. </w:t>
      </w:r>
    </w:p>
    <w:p w14:paraId="30CDFA81" w14:textId="69100545" w:rsidR="00C00269" w:rsidRPr="00577048" w:rsidRDefault="00C00269" w:rsidP="00627282">
      <w:pPr>
        <w:pStyle w:val="Heading2"/>
        <w:ind w:left="1435" w:right="230" w:hanging="615"/>
        <w:jc w:val="both"/>
        <w:rPr>
          <w:rFonts w:ascii="Tahoma" w:hAnsi="Tahoma" w:cs="Tahoma"/>
          <w:b w:val="0"/>
          <w:bCs w:val="0"/>
        </w:rPr>
      </w:pPr>
    </w:p>
    <w:p w14:paraId="26A7232D" w14:textId="0FAD02E5" w:rsidR="00C00269" w:rsidRPr="00577048" w:rsidRDefault="00C00269" w:rsidP="00627282">
      <w:pPr>
        <w:pStyle w:val="Heading2"/>
        <w:ind w:left="1435" w:right="230" w:hanging="615"/>
        <w:jc w:val="both"/>
        <w:rPr>
          <w:rFonts w:ascii="Tahoma" w:hAnsi="Tahoma" w:cs="Tahoma"/>
          <w:b w:val="0"/>
          <w:bCs w:val="0"/>
        </w:rPr>
      </w:pPr>
      <w:r w:rsidRPr="00577048">
        <w:rPr>
          <w:rFonts w:ascii="Tahoma" w:hAnsi="Tahoma" w:cs="Tahoma"/>
          <w:b w:val="0"/>
          <w:bCs w:val="0"/>
        </w:rPr>
        <w:t>1</w:t>
      </w:r>
      <w:r w:rsidR="00577048">
        <w:rPr>
          <w:rFonts w:ascii="Tahoma" w:hAnsi="Tahoma" w:cs="Tahoma"/>
          <w:b w:val="0"/>
          <w:bCs w:val="0"/>
        </w:rPr>
        <w:t>2</w:t>
      </w:r>
      <w:r w:rsidRPr="00577048">
        <w:rPr>
          <w:rFonts w:ascii="Tahoma" w:hAnsi="Tahoma" w:cs="Tahoma"/>
          <w:b w:val="0"/>
          <w:bCs w:val="0"/>
        </w:rPr>
        <w:t>.</w:t>
      </w:r>
      <w:r w:rsidRPr="00577048">
        <w:rPr>
          <w:rFonts w:ascii="Tahoma" w:hAnsi="Tahoma" w:cs="Tahoma"/>
          <w:b w:val="0"/>
          <w:bCs w:val="0"/>
        </w:rPr>
        <w:tab/>
        <w:t xml:space="preserve">In a case where the </w:t>
      </w:r>
      <w:proofErr w:type="gramStart"/>
      <w:r w:rsidRPr="00577048">
        <w:rPr>
          <w:rFonts w:ascii="Tahoma" w:hAnsi="Tahoma" w:cs="Tahoma"/>
          <w:b w:val="0"/>
          <w:bCs w:val="0"/>
        </w:rPr>
        <w:t>Mayor</w:t>
      </w:r>
      <w:proofErr w:type="gramEnd"/>
      <w:r w:rsidRPr="00577048">
        <w:rPr>
          <w:rFonts w:ascii="Tahoma" w:hAnsi="Tahoma" w:cs="Tahoma"/>
          <w:b w:val="0"/>
          <w:bCs w:val="0"/>
        </w:rPr>
        <w:t xml:space="preserve"> is not in attendance within fifteen (15) minutes after the hour of which the </w:t>
      </w:r>
      <w:r w:rsidR="0015021E" w:rsidRPr="00577048">
        <w:rPr>
          <w:rFonts w:ascii="Tahoma" w:hAnsi="Tahoma" w:cs="Tahoma"/>
          <w:b w:val="0"/>
          <w:bCs w:val="0"/>
        </w:rPr>
        <w:t>Meeting</w:t>
      </w:r>
      <w:r w:rsidRPr="00577048">
        <w:rPr>
          <w:rFonts w:ascii="Tahoma" w:hAnsi="Tahoma" w:cs="Tahoma"/>
          <w:b w:val="0"/>
          <w:bCs w:val="0"/>
        </w:rPr>
        <w:t xml:space="preserve"> was called, and a Quorum is present, the Deputy Mayor shall act as Chair and call the </w:t>
      </w:r>
      <w:r w:rsidR="0015021E" w:rsidRPr="00577048">
        <w:rPr>
          <w:rFonts w:ascii="Tahoma" w:hAnsi="Tahoma" w:cs="Tahoma"/>
          <w:b w:val="0"/>
          <w:bCs w:val="0"/>
        </w:rPr>
        <w:t>Meeting</w:t>
      </w:r>
      <w:r w:rsidRPr="00577048">
        <w:rPr>
          <w:rFonts w:ascii="Tahoma" w:hAnsi="Tahoma" w:cs="Tahoma"/>
          <w:b w:val="0"/>
          <w:bCs w:val="0"/>
        </w:rPr>
        <w:t xml:space="preserve"> of Council to order.</w:t>
      </w:r>
    </w:p>
    <w:p w14:paraId="7F4D9FAF" w14:textId="5FF3FBF3" w:rsidR="00C00269" w:rsidRPr="00577048" w:rsidRDefault="00C00269" w:rsidP="00627282">
      <w:pPr>
        <w:pStyle w:val="Heading2"/>
        <w:ind w:left="1435" w:right="230" w:hanging="615"/>
        <w:jc w:val="both"/>
        <w:rPr>
          <w:rFonts w:ascii="Tahoma" w:hAnsi="Tahoma" w:cs="Tahoma"/>
          <w:b w:val="0"/>
          <w:bCs w:val="0"/>
        </w:rPr>
      </w:pPr>
    </w:p>
    <w:p w14:paraId="2E159164" w14:textId="7B4C0D00" w:rsidR="00C00269" w:rsidRPr="00577048" w:rsidRDefault="00C00269" w:rsidP="00627282">
      <w:pPr>
        <w:pStyle w:val="Heading2"/>
        <w:ind w:left="1435" w:right="230" w:hanging="615"/>
        <w:jc w:val="both"/>
        <w:rPr>
          <w:rFonts w:ascii="Tahoma" w:hAnsi="Tahoma" w:cs="Tahoma"/>
          <w:b w:val="0"/>
          <w:bCs w:val="0"/>
        </w:rPr>
      </w:pPr>
      <w:r w:rsidRPr="00577048">
        <w:rPr>
          <w:rFonts w:ascii="Tahoma" w:hAnsi="Tahoma" w:cs="Tahoma"/>
          <w:b w:val="0"/>
          <w:bCs w:val="0"/>
        </w:rPr>
        <w:t>1</w:t>
      </w:r>
      <w:r w:rsidR="00577048">
        <w:rPr>
          <w:rFonts w:ascii="Tahoma" w:hAnsi="Tahoma" w:cs="Tahoma"/>
          <w:b w:val="0"/>
          <w:bCs w:val="0"/>
        </w:rPr>
        <w:t>3</w:t>
      </w:r>
      <w:r w:rsidRPr="00577048">
        <w:rPr>
          <w:rFonts w:ascii="Tahoma" w:hAnsi="Tahoma" w:cs="Tahoma"/>
          <w:b w:val="0"/>
          <w:bCs w:val="0"/>
        </w:rPr>
        <w:t>.</w:t>
      </w:r>
      <w:r w:rsidRPr="00577048">
        <w:rPr>
          <w:rFonts w:ascii="Tahoma" w:hAnsi="Tahoma" w:cs="Tahoma"/>
          <w:b w:val="0"/>
          <w:bCs w:val="0"/>
        </w:rPr>
        <w:tab/>
        <w:t xml:space="preserve">If a Quorum is not present </w:t>
      </w:r>
      <w:r w:rsidR="005570FE" w:rsidRPr="00577048">
        <w:rPr>
          <w:rFonts w:ascii="Tahoma" w:hAnsi="Tahoma" w:cs="Tahoma"/>
          <w:b w:val="0"/>
          <w:bCs w:val="0"/>
        </w:rPr>
        <w:t xml:space="preserve">within thirty (30) minutes after the time fixed for the </w:t>
      </w:r>
      <w:r w:rsidR="0015021E" w:rsidRPr="00577048">
        <w:rPr>
          <w:rFonts w:ascii="Tahoma" w:hAnsi="Tahoma" w:cs="Tahoma"/>
          <w:b w:val="0"/>
          <w:bCs w:val="0"/>
        </w:rPr>
        <w:t>Meeting</w:t>
      </w:r>
      <w:r w:rsidR="005570FE" w:rsidRPr="00577048">
        <w:rPr>
          <w:rFonts w:ascii="Tahoma" w:hAnsi="Tahoma" w:cs="Tahoma"/>
          <w:b w:val="0"/>
          <w:bCs w:val="0"/>
        </w:rPr>
        <w:t xml:space="preserve">, the CAO shall record the names of the members present and the </w:t>
      </w:r>
      <w:r w:rsidR="0015021E" w:rsidRPr="00577048">
        <w:rPr>
          <w:rFonts w:ascii="Tahoma" w:hAnsi="Tahoma" w:cs="Tahoma"/>
          <w:b w:val="0"/>
          <w:bCs w:val="0"/>
        </w:rPr>
        <w:t>Meeting</w:t>
      </w:r>
      <w:r w:rsidR="005570FE" w:rsidRPr="00577048">
        <w:rPr>
          <w:rFonts w:ascii="Tahoma" w:hAnsi="Tahoma" w:cs="Tahoma"/>
          <w:b w:val="0"/>
          <w:bCs w:val="0"/>
        </w:rPr>
        <w:t xml:space="preserve"> shall stand adjourned until the next </w:t>
      </w:r>
      <w:r w:rsidR="0015021E" w:rsidRPr="00577048">
        <w:rPr>
          <w:rFonts w:ascii="Tahoma" w:hAnsi="Tahoma" w:cs="Tahoma"/>
          <w:b w:val="0"/>
          <w:bCs w:val="0"/>
        </w:rPr>
        <w:t>Meeting</w:t>
      </w:r>
      <w:r w:rsidR="005570FE" w:rsidRPr="00577048">
        <w:rPr>
          <w:rFonts w:ascii="Tahoma" w:hAnsi="Tahoma" w:cs="Tahoma"/>
          <w:b w:val="0"/>
          <w:bCs w:val="0"/>
        </w:rPr>
        <w:t xml:space="preserve">. </w:t>
      </w:r>
    </w:p>
    <w:p w14:paraId="04D0E9BA" w14:textId="5DA34827" w:rsidR="005570FE" w:rsidRPr="00577048" w:rsidRDefault="005570FE" w:rsidP="00627282">
      <w:pPr>
        <w:pStyle w:val="Heading2"/>
        <w:ind w:left="1435" w:right="230" w:hanging="615"/>
        <w:jc w:val="both"/>
        <w:rPr>
          <w:rFonts w:ascii="Tahoma" w:hAnsi="Tahoma" w:cs="Tahoma"/>
          <w:b w:val="0"/>
          <w:bCs w:val="0"/>
        </w:rPr>
      </w:pPr>
    </w:p>
    <w:p w14:paraId="7F7D993E" w14:textId="77777777" w:rsidR="00290870" w:rsidRPr="00577048" w:rsidRDefault="00290870" w:rsidP="00627282">
      <w:pPr>
        <w:pStyle w:val="Heading2"/>
        <w:ind w:left="1435" w:right="230" w:hanging="615"/>
        <w:jc w:val="both"/>
        <w:rPr>
          <w:rFonts w:ascii="Tahoma" w:hAnsi="Tahoma" w:cs="Tahoma"/>
        </w:rPr>
      </w:pPr>
    </w:p>
    <w:p w14:paraId="271DDDEC" w14:textId="337A8CF0" w:rsidR="00646555" w:rsidRPr="00577048" w:rsidRDefault="00646555" w:rsidP="00627282">
      <w:pPr>
        <w:pStyle w:val="Heading2"/>
        <w:ind w:left="1435" w:right="230" w:hanging="615"/>
        <w:jc w:val="both"/>
        <w:rPr>
          <w:rFonts w:ascii="Tahoma" w:hAnsi="Tahoma" w:cs="Tahoma"/>
          <w:b w:val="0"/>
          <w:bCs w:val="0"/>
        </w:rPr>
      </w:pPr>
      <w:r w:rsidRPr="00577048">
        <w:rPr>
          <w:rFonts w:ascii="Tahoma" w:hAnsi="Tahoma" w:cs="Tahoma"/>
        </w:rPr>
        <w:t>Agendas and Order of Business</w:t>
      </w:r>
    </w:p>
    <w:p w14:paraId="01D0C481" w14:textId="410F2722" w:rsidR="00646555" w:rsidRPr="00577048" w:rsidRDefault="00646555" w:rsidP="00627282">
      <w:pPr>
        <w:pStyle w:val="Heading2"/>
        <w:ind w:left="1435" w:right="230" w:hanging="615"/>
        <w:jc w:val="both"/>
        <w:rPr>
          <w:rFonts w:ascii="Tahoma" w:hAnsi="Tahoma" w:cs="Tahoma"/>
          <w:b w:val="0"/>
          <w:bCs w:val="0"/>
        </w:rPr>
      </w:pPr>
    </w:p>
    <w:p w14:paraId="7D5D2BE0" w14:textId="5D6C3AF4" w:rsidR="00646555" w:rsidRPr="00577048" w:rsidRDefault="00577048" w:rsidP="00627282">
      <w:pPr>
        <w:pStyle w:val="Heading2"/>
        <w:ind w:left="1435" w:right="230" w:hanging="615"/>
        <w:jc w:val="both"/>
        <w:rPr>
          <w:rFonts w:ascii="Tahoma" w:hAnsi="Tahoma" w:cs="Tahoma"/>
          <w:color w:val="7030A0"/>
        </w:rPr>
      </w:pPr>
      <w:r>
        <w:rPr>
          <w:rFonts w:ascii="Tahoma" w:hAnsi="Tahoma" w:cs="Tahoma"/>
          <w:b w:val="0"/>
          <w:bCs w:val="0"/>
        </w:rPr>
        <w:t>14</w:t>
      </w:r>
      <w:r w:rsidR="00646555" w:rsidRPr="00577048">
        <w:rPr>
          <w:rFonts w:ascii="Tahoma" w:hAnsi="Tahoma" w:cs="Tahoma"/>
          <w:b w:val="0"/>
          <w:bCs w:val="0"/>
        </w:rPr>
        <w:t>.</w:t>
      </w:r>
      <w:r w:rsidR="00646555" w:rsidRPr="00577048">
        <w:rPr>
          <w:rFonts w:ascii="Tahoma" w:hAnsi="Tahoma" w:cs="Tahoma"/>
          <w:b w:val="0"/>
          <w:bCs w:val="0"/>
        </w:rPr>
        <w:tab/>
        <w:t xml:space="preserve">Prior to each </w:t>
      </w:r>
      <w:r w:rsidR="00E708CD" w:rsidRPr="00577048">
        <w:rPr>
          <w:rFonts w:ascii="Tahoma" w:hAnsi="Tahoma" w:cs="Tahoma"/>
          <w:b w:val="0"/>
          <w:bCs w:val="0"/>
        </w:rPr>
        <w:t xml:space="preserve">Council </w:t>
      </w:r>
      <w:r w:rsidR="0015021E" w:rsidRPr="00577048">
        <w:rPr>
          <w:rFonts w:ascii="Tahoma" w:hAnsi="Tahoma" w:cs="Tahoma"/>
          <w:b w:val="0"/>
          <w:bCs w:val="0"/>
        </w:rPr>
        <w:t>Meeting</w:t>
      </w:r>
      <w:r w:rsidR="00646555" w:rsidRPr="00577048">
        <w:rPr>
          <w:rFonts w:ascii="Tahoma" w:hAnsi="Tahoma" w:cs="Tahoma"/>
          <w:b w:val="0"/>
          <w:bCs w:val="0"/>
        </w:rPr>
        <w:t>, the CAO shall prepare a statement of the order of business to be known as the “</w:t>
      </w:r>
      <w:r w:rsidRPr="00577048">
        <w:rPr>
          <w:rFonts w:ascii="Tahoma" w:hAnsi="Tahoma" w:cs="Tahoma"/>
          <w:b w:val="0"/>
          <w:bCs w:val="0"/>
        </w:rPr>
        <w:t>a</w:t>
      </w:r>
      <w:r w:rsidR="00646555" w:rsidRPr="00577048">
        <w:rPr>
          <w:rFonts w:ascii="Tahoma" w:hAnsi="Tahoma" w:cs="Tahoma"/>
          <w:b w:val="0"/>
          <w:bCs w:val="0"/>
        </w:rPr>
        <w:t xml:space="preserve">genda” of all matters to be brought before the </w:t>
      </w:r>
      <w:r w:rsidR="0015021E" w:rsidRPr="00577048">
        <w:rPr>
          <w:rFonts w:ascii="Tahoma" w:hAnsi="Tahoma" w:cs="Tahoma"/>
          <w:b w:val="0"/>
          <w:bCs w:val="0"/>
        </w:rPr>
        <w:t>Meeting</w:t>
      </w:r>
      <w:r w:rsidR="00646555" w:rsidRPr="00577048">
        <w:rPr>
          <w:rFonts w:ascii="Tahoma" w:hAnsi="Tahoma" w:cs="Tahoma"/>
          <w:b w:val="0"/>
          <w:bCs w:val="0"/>
        </w:rPr>
        <w:t xml:space="preserve">.  To enable the CAO to do so, all reports and other supporting documents intended to be dealt with at the </w:t>
      </w:r>
      <w:r w:rsidR="00E708CD" w:rsidRPr="00577048">
        <w:rPr>
          <w:rFonts w:ascii="Tahoma" w:hAnsi="Tahoma" w:cs="Tahoma"/>
          <w:b w:val="0"/>
          <w:bCs w:val="0"/>
        </w:rPr>
        <w:t xml:space="preserve">Council </w:t>
      </w:r>
      <w:r w:rsidR="0015021E" w:rsidRPr="00577048">
        <w:rPr>
          <w:rFonts w:ascii="Tahoma" w:hAnsi="Tahoma" w:cs="Tahoma"/>
          <w:b w:val="0"/>
          <w:bCs w:val="0"/>
        </w:rPr>
        <w:t>Meeting</w:t>
      </w:r>
      <w:r w:rsidR="00646555" w:rsidRPr="00577048">
        <w:rPr>
          <w:rFonts w:ascii="Tahoma" w:hAnsi="Tahoma" w:cs="Tahoma"/>
          <w:b w:val="0"/>
          <w:bCs w:val="0"/>
        </w:rPr>
        <w:t>, including applications by Delegations to be heard, shall be received by the CAO</w:t>
      </w:r>
      <w:r w:rsidR="00A5521C" w:rsidRPr="00577048">
        <w:rPr>
          <w:rFonts w:ascii="Tahoma" w:hAnsi="Tahoma" w:cs="Tahoma"/>
          <w:b w:val="0"/>
          <w:bCs w:val="0"/>
        </w:rPr>
        <w:t xml:space="preserve"> not later than 1:00 p.m. on a Business Day at least five (5) Business Days</w:t>
      </w:r>
      <w:r w:rsidR="00A5521C" w:rsidRPr="00577048">
        <w:rPr>
          <w:rFonts w:ascii="Tahoma" w:hAnsi="Tahoma" w:cs="Tahoma"/>
          <w:b w:val="0"/>
          <w:bCs w:val="0"/>
          <w:color w:val="FF0000"/>
        </w:rPr>
        <w:t xml:space="preserve"> </w:t>
      </w:r>
      <w:r w:rsidR="00A5521C" w:rsidRPr="00577048">
        <w:rPr>
          <w:rFonts w:ascii="Tahoma" w:hAnsi="Tahoma" w:cs="Tahoma"/>
          <w:b w:val="0"/>
          <w:bCs w:val="0"/>
        </w:rPr>
        <w:t xml:space="preserve">before the </w:t>
      </w:r>
      <w:r w:rsidR="00E708CD" w:rsidRPr="00577048">
        <w:rPr>
          <w:rFonts w:ascii="Tahoma" w:hAnsi="Tahoma" w:cs="Tahoma"/>
          <w:b w:val="0"/>
          <w:bCs w:val="0"/>
        </w:rPr>
        <w:t xml:space="preserve">Council </w:t>
      </w:r>
      <w:r w:rsidR="0015021E" w:rsidRPr="00577048">
        <w:rPr>
          <w:rFonts w:ascii="Tahoma" w:hAnsi="Tahoma" w:cs="Tahoma"/>
          <w:b w:val="0"/>
          <w:bCs w:val="0"/>
        </w:rPr>
        <w:t>Meeting</w:t>
      </w:r>
      <w:r w:rsidR="00A5521C" w:rsidRPr="00577048">
        <w:rPr>
          <w:rFonts w:ascii="Tahoma" w:hAnsi="Tahoma" w:cs="Tahoma"/>
          <w:b w:val="0"/>
          <w:bCs w:val="0"/>
        </w:rPr>
        <w:t xml:space="preserve">. </w:t>
      </w:r>
      <w:r w:rsidR="00E708CD" w:rsidRPr="00577048">
        <w:rPr>
          <w:rFonts w:ascii="Tahoma" w:hAnsi="Tahoma" w:cs="Tahoma"/>
          <w:b w:val="0"/>
          <w:bCs w:val="0"/>
        </w:rPr>
        <w:t xml:space="preserve">  </w:t>
      </w:r>
    </w:p>
    <w:p w14:paraId="1259C857" w14:textId="00ABC57F" w:rsidR="00A5521C" w:rsidRPr="00577048" w:rsidRDefault="00A5521C" w:rsidP="00627282">
      <w:pPr>
        <w:pStyle w:val="Heading2"/>
        <w:ind w:left="1435" w:right="230" w:hanging="615"/>
        <w:jc w:val="both"/>
        <w:rPr>
          <w:rFonts w:ascii="Tahoma" w:hAnsi="Tahoma" w:cs="Tahoma"/>
          <w:b w:val="0"/>
          <w:bCs w:val="0"/>
        </w:rPr>
      </w:pPr>
    </w:p>
    <w:p w14:paraId="58C44EB6" w14:textId="4D5110E5" w:rsidR="00A5521C" w:rsidRPr="00577048" w:rsidRDefault="00577048" w:rsidP="00627282">
      <w:pPr>
        <w:pStyle w:val="Heading2"/>
        <w:ind w:left="1435" w:right="230" w:hanging="615"/>
        <w:jc w:val="both"/>
        <w:rPr>
          <w:rFonts w:ascii="Tahoma" w:hAnsi="Tahoma" w:cs="Tahoma"/>
          <w:b w:val="0"/>
          <w:bCs w:val="0"/>
        </w:rPr>
      </w:pPr>
      <w:r>
        <w:rPr>
          <w:rFonts w:ascii="Tahoma" w:hAnsi="Tahoma" w:cs="Tahoma"/>
          <w:b w:val="0"/>
          <w:bCs w:val="0"/>
        </w:rPr>
        <w:t>15</w:t>
      </w:r>
      <w:r w:rsidR="00A5521C" w:rsidRPr="00577048">
        <w:rPr>
          <w:rFonts w:ascii="Tahoma" w:hAnsi="Tahoma" w:cs="Tahoma"/>
          <w:b w:val="0"/>
          <w:bCs w:val="0"/>
        </w:rPr>
        <w:t>.</w:t>
      </w:r>
      <w:r w:rsidR="00A5521C" w:rsidRPr="00577048">
        <w:rPr>
          <w:rFonts w:ascii="Tahoma" w:hAnsi="Tahoma" w:cs="Tahoma"/>
          <w:b w:val="0"/>
          <w:bCs w:val="0"/>
        </w:rPr>
        <w:tab/>
        <w:t xml:space="preserve">Reports and other supporting documents related to items on the </w:t>
      </w:r>
      <w:r w:rsidRPr="00577048">
        <w:rPr>
          <w:rFonts w:ascii="Tahoma" w:hAnsi="Tahoma" w:cs="Tahoma"/>
          <w:b w:val="0"/>
          <w:bCs w:val="0"/>
        </w:rPr>
        <w:t>a</w:t>
      </w:r>
      <w:r w:rsidR="00A5521C" w:rsidRPr="00577048">
        <w:rPr>
          <w:rFonts w:ascii="Tahoma" w:hAnsi="Tahoma" w:cs="Tahoma"/>
          <w:b w:val="0"/>
          <w:bCs w:val="0"/>
        </w:rPr>
        <w:t>genda</w:t>
      </w:r>
      <w:r w:rsidR="00871AEC">
        <w:rPr>
          <w:rFonts w:ascii="Tahoma" w:hAnsi="Tahoma" w:cs="Tahoma"/>
          <w:b w:val="0"/>
          <w:bCs w:val="0"/>
        </w:rPr>
        <w:t>,</w:t>
      </w:r>
      <w:r w:rsidR="00A5521C" w:rsidRPr="00577048">
        <w:rPr>
          <w:rFonts w:ascii="Tahoma" w:hAnsi="Tahoma" w:cs="Tahoma"/>
          <w:b w:val="0"/>
          <w:bCs w:val="0"/>
        </w:rPr>
        <w:t xml:space="preserve"> that are received less than five (5) Business Days</w:t>
      </w:r>
      <w:r w:rsidR="001E7B1C" w:rsidRPr="00577048">
        <w:rPr>
          <w:rFonts w:ascii="Tahoma" w:hAnsi="Tahoma" w:cs="Tahoma"/>
          <w:b w:val="0"/>
          <w:bCs w:val="0"/>
        </w:rPr>
        <w:t xml:space="preserve"> </w:t>
      </w:r>
      <w:r w:rsidR="00A5521C" w:rsidRPr="00577048">
        <w:rPr>
          <w:rFonts w:ascii="Tahoma" w:hAnsi="Tahoma" w:cs="Tahoma"/>
          <w:b w:val="0"/>
          <w:bCs w:val="0"/>
        </w:rPr>
        <w:t xml:space="preserve">prior to the </w:t>
      </w:r>
      <w:r w:rsidR="0015021E" w:rsidRPr="00577048">
        <w:rPr>
          <w:rFonts w:ascii="Tahoma" w:hAnsi="Tahoma" w:cs="Tahoma"/>
          <w:b w:val="0"/>
          <w:bCs w:val="0"/>
        </w:rPr>
        <w:t>Meeting</w:t>
      </w:r>
      <w:r w:rsidR="00A5521C" w:rsidRPr="00577048">
        <w:rPr>
          <w:rFonts w:ascii="Tahoma" w:hAnsi="Tahoma" w:cs="Tahoma"/>
          <w:b w:val="0"/>
          <w:bCs w:val="0"/>
        </w:rPr>
        <w:t xml:space="preserve"> will be accepted </w:t>
      </w:r>
      <w:r w:rsidR="00F442C6" w:rsidRPr="00577048">
        <w:rPr>
          <w:rFonts w:ascii="Tahoma" w:hAnsi="Tahoma" w:cs="Tahoma"/>
          <w:b w:val="0"/>
          <w:bCs w:val="0"/>
        </w:rPr>
        <w:t xml:space="preserve">only upon the approval of Council and </w:t>
      </w:r>
      <w:r w:rsidR="00A5521C" w:rsidRPr="00577048">
        <w:rPr>
          <w:rFonts w:ascii="Tahoma" w:hAnsi="Tahoma" w:cs="Tahoma"/>
          <w:b w:val="0"/>
          <w:bCs w:val="0"/>
        </w:rPr>
        <w:t>only if the matter is time critical,</w:t>
      </w:r>
      <w:r w:rsidR="00E708CD" w:rsidRPr="00577048">
        <w:rPr>
          <w:rFonts w:ascii="Tahoma" w:hAnsi="Tahoma" w:cs="Tahoma"/>
          <w:b w:val="0"/>
          <w:bCs w:val="0"/>
        </w:rPr>
        <w:t xml:space="preserve"> </w:t>
      </w:r>
      <w:r w:rsidR="00A5521C" w:rsidRPr="00577048">
        <w:rPr>
          <w:rFonts w:ascii="Tahoma" w:hAnsi="Tahoma" w:cs="Tahoma"/>
          <w:b w:val="0"/>
          <w:bCs w:val="0"/>
        </w:rPr>
        <w:t xml:space="preserve">otherwise the additional material and the affected item on the </w:t>
      </w:r>
      <w:r w:rsidR="00290870" w:rsidRPr="00577048">
        <w:rPr>
          <w:rFonts w:ascii="Tahoma" w:hAnsi="Tahoma" w:cs="Tahoma"/>
          <w:b w:val="0"/>
          <w:bCs w:val="0"/>
        </w:rPr>
        <w:t>a</w:t>
      </w:r>
      <w:r w:rsidR="00A5521C" w:rsidRPr="00577048">
        <w:rPr>
          <w:rFonts w:ascii="Tahoma" w:hAnsi="Tahoma" w:cs="Tahoma"/>
          <w:b w:val="0"/>
          <w:bCs w:val="0"/>
        </w:rPr>
        <w:t xml:space="preserve">genda will be deferred to the next scheduled </w:t>
      </w:r>
      <w:r w:rsidR="0015021E" w:rsidRPr="00577048">
        <w:rPr>
          <w:rFonts w:ascii="Tahoma" w:hAnsi="Tahoma" w:cs="Tahoma"/>
          <w:b w:val="0"/>
          <w:bCs w:val="0"/>
        </w:rPr>
        <w:t>Meeting</w:t>
      </w:r>
      <w:r w:rsidR="00A5521C" w:rsidRPr="00577048">
        <w:rPr>
          <w:rFonts w:ascii="Tahoma" w:hAnsi="Tahoma" w:cs="Tahoma"/>
          <w:b w:val="0"/>
          <w:bCs w:val="0"/>
        </w:rPr>
        <w:t xml:space="preserve">. </w:t>
      </w:r>
    </w:p>
    <w:p w14:paraId="275EEB3E" w14:textId="7F73702D" w:rsidR="00B80946" w:rsidRPr="00577048" w:rsidRDefault="00B80946" w:rsidP="00627282">
      <w:pPr>
        <w:pStyle w:val="Heading2"/>
        <w:ind w:left="1435" w:right="230" w:hanging="615"/>
        <w:jc w:val="both"/>
        <w:rPr>
          <w:rFonts w:ascii="Tahoma" w:hAnsi="Tahoma" w:cs="Tahoma"/>
          <w:b w:val="0"/>
          <w:bCs w:val="0"/>
        </w:rPr>
      </w:pPr>
    </w:p>
    <w:p w14:paraId="768A7C33" w14:textId="45361156" w:rsidR="00A5521C" w:rsidRPr="00577048" w:rsidRDefault="00577048" w:rsidP="00627282">
      <w:pPr>
        <w:pStyle w:val="Heading2"/>
        <w:ind w:left="1435" w:right="230" w:hanging="615"/>
        <w:jc w:val="both"/>
        <w:rPr>
          <w:rFonts w:ascii="Tahoma" w:hAnsi="Tahoma" w:cs="Tahoma"/>
          <w:b w:val="0"/>
          <w:bCs w:val="0"/>
        </w:rPr>
      </w:pPr>
      <w:r>
        <w:rPr>
          <w:rFonts w:ascii="Tahoma" w:hAnsi="Tahoma" w:cs="Tahoma"/>
          <w:b w:val="0"/>
          <w:bCs w:val="0"/>
        </w:rPr>
        <w:t>16</w:t>
      </w:r>
      <w:r w:rsidRPr="00577048">
        <w:rPr>
          <w:rFonts w:ascii="Tahoma" w:hAnsi="Tahoma" w:cs="Tahoma"/>
          <w:b w:val="0"/>
          <w:bCs w:val="0"/>
        </w:rPr>
        <w:t>.</w:t>
      </w:r>
      <w:r w:rsidR="00A5521C" w:rsidRPr="00577048">
        <w:rPr>
          <w:rFonts w:ascii="Tahoma" w:hAnsi="Tahoma" w:cs="Tahoma"/>
          <w:b w:val="0"/>
          <w:bCs w:val="0"/>
        </w:rPr>
        <w:tab/>
        <w:t>The CAO shall place at the disposal of each</w:t>
      </w:r>
      <w:r w:rsidR="00B80946" w:rsidRPr="00577048">
        <w:rPr>
          <w:rFonts w:ascii="Tahoma" w:hAnsi="Tahoma" w:cs="Tahoma"/>
          <w:b w:val="0"/>
          <w:bCs w:val="0"/>
        </w:rPr>
        <w:t xml:space="preserve"> Council</w:t>
      </w:r>
      <w:r w:rsidR="00A5521C" w:rsidRPr="00577048">
        <w:rPr>
          <w:rFonts w:ascii="Tahoma" w:hAnsi="Tahoma" w:cs="Tahoma"/>
          <w:b w:val="0"/>
          <w:bCs w:val="0"/>
        </w:rPr>
        <w:t xml:space="preserve"> Member</w:t>
      </w:r>
      <w:r w:rsidR="00180894">
        <w:rPr>
          <w:rFonts w:ascii="Tahoma" w:hAnsi="Tahoma" w:cs="Tahoma"/>
          <w:b w:val="0"/>
          <w:bCs w:val="0"/>
        </w:rPr>
        <w:t xml:space="preserve"> </w:t>
      </w:r>
      <w:r w:rsidR="00180894" w:rsidRPr="00871AEC">
        <w:rPr>
          <w:rFonts w:ascii="Tahoma" w:hAnsi="Tahoma" w:cs="Tahoma"/>
          <w:b w:val="0"/>
          <w:bCs w:val="0"/>
        </w:rPr>
        <w:t>and post to the Island Lake website</w:t>
      </w:r>
      <w:r w:rsidR="00A5521C" w:rsidRPr="00871AEC">
        <w:rPr>
          <w:rFonts w:ascii="Tahoma" w:hAnsi="Tahoma" w:cs="Tahoma"/>
          <w:b w:val="0"/>
          <w:bCs w:val="0"/>
        </w:rPr>
        <w:t xml:space="preserve"> a copy of the Agenda for the </w:t>
      </w:r>
      <w:r w:rsidR="0015021E" w:rsidRPr="00871AEC">
        <w:rPr>
          <w:rFonts w:ascii="Tahoma" w:hAnsi="Tahoma" w:cs="Tahoma"/>
          <w:b w:val="0"/>
          <w:bCs w:val="0"/>
        </w:rPr>
        <w:t>Meeting</w:t>
      </w:r>
      <w:r w:rsidR="00A5521C" w:rsidRPr="00871AEC">
        <w:rPr>
          <w:rFonts w:ascii="Tahoma" w:hAnsi="Tahoma" w:cs="Tahoma"/>
          <w:b w:val="0"/>
          <w:bCs w:val="0"/>
        </w:rPr>
        <w:t xml:space="preserve"> and all supporting materials not later than 4:30 p.m. </w:t>
      </w:r>
      <w:r w:rsidR="00180894" w:rsidRPr="00871AEC">
        <w:rPr>
          <w:rFonts w:ascii="Tahoma" w:hAnsi="Tahoma" w:cs="Tahoma"/>
          <w:b w:val="0"/>
          <w:bCs w:val="0"/>
        </w:rPr>
        <w:t xml:space="preserve">three (3) </w:t>
      </w:r>
      <w:r w:rsidR="00A5521C" w:rsidRPr="00871AEC">
        <w:rPr>
          <w:rFonts w:ascii="Tahoma" w:hAnsi="Tahoma" w:cs="Tahoma"/>
          <w:b w:val="0"/>
          <w:bCs w:val="0"/>
        </w:rPr>
        <w:t>Business Days before the</w:t>
      </w:r>
      <w:r w:rsidR="00A5521C" w:rsidRPr="00577048">
        <w:rPr>
          <w:rFonts w:ascii="Tahoma" w:hAnsi="Tahoma" w:cs="Tahoma"/>
          <w:b w:val="0"/>
          <w:bCs w:val="0"/>
        </w:rPr>
        <w:t xml:space="preserve"> </w:t>
      </w:r>
      <w:r w:rsidR="0015021E" w:rsidRPr="00577048">
        <w:rPr>
          <w:rFonts w:ascii="Tahoma" w:hAnsi="Tahoma" w:cs="Tahoma"/>
          <w:b w:val="0"/>
          <w:bCs w:val="0"/>
        </w:rPr>
        <w:t>Meeting</w:t>
      </w:r>
      <w:r w:rsidR="00A5521C" w:rsidRPr="00577048">
        <w:rPr>
          <w:rFonts w:ascii="Tahoma" w:hAnsi="Tahoma" w:cs="Tahoma"/>
          <w:b w:val="0"/>
          <w:bCs w:val="0"/>
        </w:rPr>
        <w:t xml:space="preserve">. </w:t>
      </w:r>
    </w:p>
    <w:p w14:paraId="461CA07C" w14:textId="5345982D" w:rsidR="00A5521C" w:rsidRPr="00577048" w:rsidRDefault="00A5521C" w:rsidP="00627282">
      <w:pPr>
        <w:pStyle w:val="Heading2"/>
        <w:ind w:left="1435" w:right="230" w:hanging="615"/>
        <w:jc w:val="both"/>
        <w:rPr>
          <w:rFonts w:ascii="Tahoma" w:hAnsi="Tahoma" w:cs="Tahoma"/>
          <w:b w:val="0"/>
          <w:bCs w:val="0"/>
        </w:rPr>
      </w:pPr>
    </w:p>
    <w:p w14:paraId="2FEBDC1A" w14:textId="357117D9" w:rsidR="00A5521C" w:rsidRPr="00577048" w:rsidRDefault="00577048" w:rsidP="00627282">
      <w:pPr>
        <w:pStyle w:val="Heading2"/>
        <w:ind w:left="1435" w:right="230" w:hanging="615"/>
        <w:jc w:val="both"/>
        <w:rPr>
          <w:rFonts w:ascii="Tahoma" w:hAnsi="Tahoma" w:cs="Tahoma"/>
          <w:b w:val="0"/>
          <w:bCs w:val="0"/>
        </w:rPr>
      </w:pPr>
      <w:r>
        <w:rPr>
          <w:rFonts w:ascii="Tahoma" w:hAnsi="Tahoma" w:cs="Tahoma"/>
          <w:b w:val="0"/>
          <w:bCs w:val="0"/>
        </w:rPr>
        <w:t>17</w:t>
      </w:r>
      <w:r w:rsidR="00A5521C" w:rsidRPr="00577048">
        <w:rPr>
          <w:rFonts w:ascii="Tahoma" w:hAnsi="Tahoma" w:cs="Tahoma"/>
          <w:b w:val="0"/>
          <w:bCs w:val="0"/>
        </w:rPr>
        <w:t>.</w:t>
      </w:r>
      <w:r w:rsidR="00A5521C" w:rsidRPr="00577048">
        <w:rPr>
          <w:rFonts w:ascii="Tahoma" w:hAnsi="Tahoma" w:cs="Tahoma"/>
          <w:b w:val="0"/>
          <w:bCs w:val="0"/>
        </w:rPr>
        <w:tab/>
        <w:t xml:space="preserve">The business intended to be dealt with </w:t>
      </w:r>
      <w:r w:rsidR="00B80946" w:rsidRPr="00577048">
        <w:rPr>
          <w:rFonts w:ascii="Tahoma" w:hAnsi="Tahoma" w:cs="Tahoma"/>
          <w:b w:val="0"/>
          <w:bCs w:val="0"/>
        </w:rPr>
        <w:t xml:space="preserve">at a Council Meeting </w:t>
      </w:r>
      <w:r w:rsidR="00A5521C" w:rsidRPr="00577048">
        <w:rPr>
          <w:rFonts w:ascii="Tahoma" w:hAnsi="Tahoma" w:cs="Tahoma"/>
          <w:b w:val="0"/>
          <w:bCs w:val="0"/>
        </w:rPr>
        <w:t xml:space="preserve">shall be stated in the </w:t>
      </w:r>
      <w:r w:rsidRPr="00577048">
        <w:rPr>
          <w:rFonts w:ascii="Tahoma" w:hAnsi="Tahoma" w:cs="Tahoma"/>
          <w:b w:val="0"/>
          <w:bCs w:val="0"/>
        </w:rPr>
        <w:t>a</w:t>
      </w:r>
      <w:r w:rsidR="00A5521C" w:rsidRPr="00577048">
        <w:rPr>
          <w:rFonts w:ascii="Tahoma" w:hAnsi="Tahoma" w:cs="Tahoma"/>
          <w:b w:val="0"/>
          <w:bCs w:val="0"/>
        </w:rPr>
        <w:t xml:space="preserve">genda in the following order </w:t>
      </w:r>
      <w:r w:rsidR="00B80946" w:rsidRPr="00577048">
        <w:rPr>
          <w:rFonts w:ascii="Tahoma" w:hAnsi="Tahoma" w:cs="Tahoma"/>
          <w:b w:val="0"/>
          <w:bCs w:val="0"/>
        </w:rPr>
        <w:t xml:space="preserve">of business </w:t>
      </w:r>
      <w:r w:rsidR="00A5521C" w:rsidRPr="00577048">
        <w:rPr>
          <w:rFonts w:ascii="Tahoma" w:hAnsi="Tahoma" w:cs="Tahoma"/>
          <w:b w:val="0"/>
          <w:bCs w:val="0"/>
        </w:rPr>
        <w:t xml:space="preserve">where applicable: </w:t>
      </w:r>
    </w:p>
    <w:p w14:paraId="7BEE6CAC" w14:textId="04CC005E" w:rsidR="00A5521C" w:rsidRPr="00577048" w:rsidRDefault="00A5521C" w:rsidP="00627282">
      <w:pPr>
        <w:pStyle w:val="Heading2"/>
        <w:ind w:left="1435" w:right="230" w:hanging="615"/>
        <w:jc w:val="both"/>
        <w:rPr>
          <w:rFonts w:ascii="Tahoma" w:hAnsi="Tahoma" w:cs="Tahoma"/>
          <w:b w:val="0"/>
          <w:bCs w:val="0"/>
        </w:rPr>
      </w:pPr>
    </w:p>
    <w:p w14:paraId="2136CF9F" w14:textId="7DDCBEC4" w:rsidR="00A5521C" w:rsidRPr="00577048" w:rsidRDefault="00A5521C" w:rsidP="00627282">
      <w:pPr>
        <w:pStyle w:val="Heading2"/>
        <w:ind w:left="1435" w:right="230" w:hanging="615"/>
        <w:jc w:val="both"/>
        <w:rPr>
          <w:rFonts w:ascii="Tahoma" w:hAnsi="Tahoma" w:cs="Tahoma"/>
          <w:b w:val="0"/>
          <w:bCs w:val="0"/>
        </w:rPr>
      </w:pPr>
      <w:r w:rsidRPr="00577048">
        <w:rPr>
          <w:rFonts w:ascii="Tahoma" w:hAnsi="Tahoma" w:cs="Tahoma"/>
          <w:b w:val="0"/>
          <w:bCs w:val="0"/>
        </w:rPr>
        <w:tab/>
        <w:t>a)</w:t>
      </w:r>
      <w:r w:rsidRPr="00577048">
        <w:rPr>
          <w:rFonts w:ascii="Tahoma" w:hAnsi="Tahoma" w:cs="Tahoma"/>
          <w:b w:val="0"/>
          <w:bCs w:val="0"/>
        </w:rPr>
        <w:tab/>
        <w:t>Call to Order</w:t>
      </w:r>
    </w:p>
    <w:p w14:paraId="188F66AF" w14:textId="5062F641" w:rsidR="00A5521C" w:rsidRPr="00577048" w:rsidRDefault="00A5521C" w:rsidP="00627282">
      <w:pPr>
        <w:pStyle w:val="Heading2"/>
        <w:ind w:left="1435" w:right="230" w:hanging="615"/>
        <w:jc w:val="both"/>
        <w:rPr>
          <w:rFonts w:ascii="Tahoma" w:hAnsi="Tahoma" w:cs="Tahoma"/>
          <w:b w:val="0"/>
          <w:bCs w:val="0"/>
        </w:rPr>
      </w:pPr>
    </w:p>
    <w:p w14:paraId="7F8DFBAB" w14:textId="3461CD46" w:rsidR="00A5521C" w:rsidRPr="00577048" w:rsidRDefault="00A5521C" w:rsidP="00627282">
      <w:pPr>
        <w:pStyle w:val="Heading2"/>
        <w:ind w:left="1435" w:right="230" w:hanging="615"/>
        <w:jc w:val="both"/>
        <w:rPr>
          <w:rFonts w:ascii="Tahoma" w:hAnsi="Tahoma" w:cs="Tahoma"/>
          <w:b w:val="0"/>
          <w:bCs w:val="0"/>
        </w:rPr>
      </w:pPr>
      <w:r w:rsidRPr="00577048">
        <w:rPr>
          <w:rFonts w:ascii="Tahoma" w:hAnsi="Tahoma" w:cs="Tahoma"/>
          <w:b w:val="0"/>
          <w:bCs w:val="0"/>
        </w:rPr>
        <w:tab/>
        <w:t>b)</w:t>
      </w:r>
      <w:r w:rsidRPr="00577048">
        <w:rPr>
          <w:rFonts w:ascii="Tahoma" w:hAnsi="Tahoma" w:cs="Tahoma"/>
          <w:b w:val="0"/>
          <w:bCs w:val="0"/>
        </w:rPr>
        <w:tab/>
        <w:t>Adoption of Agenda</w:t>
      </w:r>
    </w:p>
    <w:p w14:paraId="270CC688" w14:textId="3029098D" w:rsidR="00A5521C" w:rsidRPr="00577048" w:rsidRDefault="00A5521C" w:rsidP="00627282">
      <w:pPr>
        <w:pStyle w:val="Heading2"/>
        <w:ind w:left="1435" w:right="230" w:hanging="615"/>
        <w:jc w:val="both"/>
        <w:rPr>
          <w:rFonts w:ascii="Tahoma" w:hAnsi="Tahoma" w:cs="Tahoma"/>
          <w:b w:val="0"/>
          <w:bCs w:val="0"/>
        </w:rPr>
      </w:pPr>
    </w:p>
    <w:p w14:paraId="31603E44" w14:textId="21477627" w:rsidR="00A5521C" w:rsidRPr="00577048" w:rsidRDefault="00A5521C" w:rsidP="00627282">
      <w:pPr>
        <w:pStyle w:val="Heading2"/>
        <w:ind w:left="1435" w:right="230" w:hanging="615"/>
        <w:jc w:val="both"/>
        <w:rPr>
          <w:rFonts w:ascii="Tahoma" w:hAnsi="Tahoma" w:cs="Tahoma"/>
          <w:b w:val="0"/>
          <w:bCs w:val="0"/>
        </w:rPr>
      </w:pPr>
      <w:r w:rsidRPr="00577048">
        <w:rPr>
          <w:rFonts w:ascii="Tahoma" w:hAnsi="Tahoma" w:cs="Tahoma"/>
          <w:b w:val="0"/>
          <w:bCs w:val="0"/>
        </w:rPr>
        <w:tab/>
        <w:t>c)</w:t>
      </w:r>
      <w:r w:rsidRPr="00577048">
        <w:rPr>
          <w:rFonts w:ascii="Tahoma" w:hAnsi="Tahoma" w:cs="Tahoma"/>
          <w:b w:val="0"/>
          <w:bCs w:val="0"/>
        </w:rPr>
        <w:tab/>
        <w:t>Adoption of Minutes</w:t>
      </w:r>
    </w:p>
    <w:p w14:paraId="4D8C8751" w14:textId="232FFD67" w:rsidR="00A5521C" w:rsidRPr="00577048" w:rsidRDefault="00A5521C" w:rsidP="00627282">
      <w:pPr>
        <w:pStyle w:val="Heading2"/>
        <w:ind w:left="1435" w:right="230" w:hanging="615"/>
        <w:jc w:val="both"/>
        <w:rPr>
          <w:rFonts w:ascii="Tahoma" w:hAnsi="Tahoma" w:cs="Tahoma"/>
          <w:b w:val="0"/>
          <w:bCs w:val="0"/>
        </w:rPr>
      </w:pPr>
    </w:p>
    <w:p w14:paraId="03191D22" w14:textId="039CA76E" w:rsidR="00A5521C" w:rsidRPr="00577048" w:rsidRDefault="00A5521C" w:rsidP="00627282">
      <w:pPr>
        <w:pStyle w:val="Heading2"/>
        <w:ind w:left="1435" w:right="230" w:hanging="615"/>
        <w:jc w:val="both"/>
        <w:rPr>
          <w:rFonts w:ascii="Tahoma" w:hAnsi="Tahoma" w:cs="Tahoma"/>
          <w:b w:val="0"/>
          <w:bCs w:val="0"/>
        </w:rPr>
      </w:pPr>
      <w:r w:rsidRPr="00577048">
        <w:rPr>
          <w:rFonts w:ascii="Tahoma" w:hAnsi="Tahoma" w:cs="Tahoma"/>
          <w:b w:val="0"/>
          <w:bCs w:val="0"/>
        </w:rPr>
        <w:tab/>
        <w:t>d)</w:t>
      </w:r>
      <w:r w:rsidRPr="00577048">
        <w:rPr>
          <w:rFonts w:ascii="Tahoma" w:hAnsi="Tahoma" w:cs="Tahoma"/>
          <w:b w:val="0"/>
          <w:bCs w:val="0"/>
        </w:rPr>
        <w:tab/>
        <w:t>Delegations</w:t>
      </w:r>
    </w:p>
    <w:p w14:paraId="2BCFD68B" w14:textId="5F665315" w:rsidR="00A5521C" w:rsidRPr="00577048" w:rsidRDefault="00A5521C" w:rsidP="00627282">
      <w:pPr>
        <w:pStyle w:val="Heading2"/>
        <w:ind w:left="1435" w:right="230" w:hanging="615"/>
        <w:jc w:val="both"/>
        <w:rPr>
          <w:rFonts w:ascii="Tahoma" w:hAnsi="Tahoma" w:cs="Tahoma"/>
          <w:b w:val="0"/>
          <w:bCs w:val="0"/>
        </w:rPr>
      </w:pPr>
    </w:p>
    <w:p w14:paraId="738E3C7E" w14:textId="1F965E86" w:rsidR="00A5521C" w:rsidRPr="00577048" w:rsidRDefault="00A5521C" w:rsidP="00627282">
      <w:pPr>
        <w:pStyle w:val="Heading2"/>
        <w:ind w:left="1435" w:right="230" w:hanging="615"/>
        <w:jc w:val="both"/>
        <w:rPr>
          <w:rFonts w:ascii="Tahoma" w:hAnsi="Tahoma" w:cs="Tahoma"/>
          <w:b w:val="0"/>
          <w:bCs w:val="0"/>
        </w:rPr>
      </w:pPr>
      <w:r w:rsidRPr="00577048">
        <w:rPr>
          <w:rFonts w:ascii="Tahoma" w:hAnsi="Tahoma" w:cs="Tahoma"/>
          <w:b w:val="0"/>
          <w:bCs w:val="0"/>
        </w:rPr>
        <w:tab/>
        <w:t>e)</w:t>
      </w:r>
      <w:r w:rsidRPr="00577048">
        <w:rPr>
          <w:rFonts w:ascii="Tahoma" w:hAnsi="Tahoma" w:cs="Tahoma"/>
          <w:b w:val="0"/>
          <w:bCs w:val="0"/>
        </w:rPr>
        <w:tab/>
      </w:r>
      <w:r w:rsidR="00D956E1" w:rsidRPr="00577048">
        <w:rPr>
          <w:rFonts w:ascii="Tahoma" w:hAnsi="Tahoma" w:cs="Tahoma"/>
          <w:b w:val="0"/>
          <w:bCs w:val="0"/>
        </w:rPr>
        <w:t>Public Hearings</w:t>
      </w:r>
    </w:p>
    <w:p w14:paraId="66B4ECCE" w14:textId="45ED8888" w:rsidR="00D956E1" w:rsidRPr="00577048" w:rsidRDefault="00D956E1" w:rsidP="00627282">
      <w:pPr>
        <w:pStyle w:val="Heading2"/>
        <w:ind w:left="1435" w:right="230" w:hanging="615"/>
        <w:jc w:val="both"/>
        <w:rPr>
          <w:rFonts w:ascii="Tahoma" w:hAnsi="Tahoma" w:cs="Tahoma"/>
          <w:b w:val="0"/>
          <w:bCs w:val="0"/>
        </w:rPr>
      </w:pPr>
    </w:p>
    <w:p w14:paraId="449BA040" w14:textId="36218CC1" w:rsidR="00D956E1" w:rsidRDefault="00D956E1" w:rsidP="00627282">
      <w:pPr>
        <w:pStyle w:val="Heading2"/>
        <w:ind w:left="1435" w:right="230" w:hanging="615"/>
        <w:jc w:val="both"/>
        <w:rPr>
          <w:rFonts w:ascii="Tahoma" w:hAnsi="Tahoma" w:cs="Tahoma"/>
          <w:b w:val="0"/>
          <w:bCs w:val="0"/>
        </w:rPr>
      </w:pPr>
      <w:r>
        <w:rPr>
          <w:rFonts w:ascii="Tahoma" w:hAnsi="Tahoma" w:cs="Tahoma"/>
          <w:b w:val="0"/>
          <w:bCs w:val="0"/>
        </w:rPr>
        <w:tab/>
        <w:t>f)</w:t>
      </w:r>
      <w:r>
        <w:rPr>
          <w:rFonts w:ascii="Tahoma" w:hAnsi="Tahoma" w:cs="Tahoma"/>
          <w:b w:val="0"/>
          <w:bCs w:val="0"/>
        </w:rPr>
        <w:tab/>
        <w:t>Bylaws</w:t>
      </w:r>
    </w:p>
    <w:p w14:paraId="40218A0D" w14:textId="61B9E891" w:rsidR="00D956E1" w:rsidRDefault="00D956E1" w:rsidP="00627282">
      <w:pPr>
        <w:pStyle w:val="Heading2"/>
        <w:ind w:left="1435" w:right="230" w:hanging="615"/>
        <w:jc w:val="both"/>
        <w:rPr>
          <w:rFonts w:ascii="Tahoma" w:hAnsi="Tahoma" w:cs="Tahoma"/>
          <w:b w:val="0"/>
          <w:bCs w:val="0"/>
        </w:rPr>
      </w:pPr>
    </w:p>
    <w:p w14:paraId="341BE655" w14:textId="1D9A343B" w:rsidR="00D956E1" w:rsidRDefault="00D956E1" w:rsidP="00627282">
      <w:pPr>
        <w:pStyle w:val="Heading2"/>
        <w:ind w:left="1435" w:right="230" w:hanging="615"/>
        <w:jc w:val="both"/>
        <w:rPr>
          <w:rFonts w:ascii="Tahoma" w:hAnsi="Tahoma" w:cs="Tahoma"/>
          <w:b w:val="0"/>
          <w:bCs w:val="0"/>
        </w:rPr>
      </w:pPr>
      <w:r>
        <w:rPr>
          <w:rFonts w:ascii="Tahoma" w:hAnsi="Tahoma" w:cs="Tahoma"/>
          <w:b w:val="0"/>
          <w:bCs w:val="0"/>
        </w:rPr>
        <w:tab/>
        <w:t>g)</w:t>
      </w:r>
      <w:r>
        <w:rPr>
          <w:rFonts w:ascii="Tahoma" w:hAnsi="Tahoma" w:cs="Tahoma"/>
          <w:b w:val="0"/>
          <w:bCs w:val="0"/>
        </w:rPr>
        <w:tab/>
        <w:t>Business</w:t>
      </w:r>
    </w:p>
    <w:p w14:paraId="3FD28577" w14:textId="0A56EB65" w:rsidR="00D956E1" w:rsidRDefault="00D956E1" w:rsidP="00627282">
      <w:pPr>
        <w:pStyle w:val="Heading2"/>
        <w:ind w:left="1435" w:right="230" w:hanging="615"/>
        <w:jc w:val="both"/>
        <w:rPr>
          <w:rFonts w:ascii="Tahoma" w:hAnsi="Tahoma" w:cs="Tahoma"/>
          <w:b w:val="0"/>
          <w:bCs w:val="0"/>
        </w:rPr>
      </w:pPr>
    </w:p>
    <w:p w14:paraId="439127E8" w14:textId="7F620B6B" w:rsidR="00D956E1" w:rsidRDefault="00D956E1" w:rsidP="00627282">
      <w:pPr>
        <w:pStyle w:val="Heading2"/>
        <w:ind w:left="1435" w:right="230" w:hanging="615"/>
        <w:jc w:val="both"/>
        <w:rPr>
          <w:rFonts w:ascii="Tahoma" w:hAnsi="Tahoma" w:cs="Tahoma"/>
          <w:b w:val="0"/>
          <w:bCs w:val="0"/>
        </w:rPr>
      </w:pPr>
      <w:r>
        <w:rPr>
          <w:rFonts w:ascii="Tahoma" w:hAnsi="Tahoma" w:cs="Tahoma"/>
          <w:b w:val="0"/>
          <w:bCs w:val="0"/>
        </w:rPr>
        <w:tab/>
        <w:t>h)</w:t>
      </w:r>
      <w:r>
        <w:rPr>
          <w:rFonts w:ascii="Tahoma" w:hAnsi="Tahoma" w:cs="Tahoma"/>
          <w:b w:val="0"/>
          <w:bCs w:val="0"/>
        </w:rPr>
        <w:tab/>
        <w:t>Financial</w:t>
      </w:r>
    </w:p>
    <w:p w14:paraId="6F5CFD0E" w14:textId="5D650595" w:rsidR="00D956E1" w:rsidRDefault="00D956E1" w:rsidP="00627282">
      <w:pPr>
        <w:pStyle w:val="Heading2"/>
        <w:ind w:left="1435" w:right="230" w:hanging="615"/>
        <w:jc w:val="both"/>
        <w:rPr>
          <w:rFonts w:ascii="Tahoma" w:hAnsi="Tahoma" w:cs="Tahoma"/>
          <w:b w:val="0"/>
          <w:bCs w:val="0"/>
        </w:rPr>
      </w:pPr>
    </w:p>
    <w:p w14:paraId="07941CF1" w14:textId="7FAC96A7" w:rsidR="00D956E1" w:rsidRDefault="00D956E1" w:rsidP="00627282">
      <w:pPr>
        <w:pStyle w:val="Heading2"/>
        <w:ind w:left="1435" w:right="230" w:hanging="615"/>
        <w:jc w:val="both"/>
        <w:rPr>
          <w:rFonts w:ascii="Tahoma" w:hAnsi="Tahoma" w:cs="Tahoma"/>
          <w:b w:val="0"/>
          <w:bCs w:val="0"/>
        </w:rPr>
      </w:pPr>
      <w:r>
        <w:rPr>
          <w:rFonts w:ascii="Tahoma" w:hAnsi="Tahoma" w:cs="Tahoma"/>
          <w:b w:val="0"/>
          <w:bCs w:val="0"/>
        </w:rPr>
        <w:tab/>
      </w:r>
      <w:proofErr w:type="spellStart"/>
      <w:r>
        <w:rPr>
          <w:rFonts w:ascii="Tahoma" w:hAnsi="Tahoma" w:cs="Tahoma"/>
          <w:b w:val="0"/>
          <w:bCs w:val="0"/>
        </w:rPr>
        <w:t>i</w:t>
      </w:r>
      <w:proofErr w:type="spellEnd"/>
      <w:r>
        <w:rPr>
          <w:rFonts w:ascii="Tahoma" w:hAnsi="Tahoma" w:cs="Tahoma"/>
          <w:b w:val="0"/>
          <w:bCs w:val="0"/>
        </w:rPr>
        <w:t>)</w:t>
      </w:r>
      <w:r>
        <w:rPr>
          <w:rFonts w:ascii="Tahoma" w:hAnsi="Tahoma" w:cs="Tahoma"/>
          <w:b w:val="0"/>
          <w:bCs w:val="0"/>
        </w:rPr>
        <w:tab/>
        <w:t>Council Reports</w:t>
      </w:r>
    </w:p>
    <w:p w14:paraId="1B1C90DD" w14:textId="31EE1C11" w:rsidR="00D956E1" w:rsidRDefault="00D956E1" w:rsidP="00627282">
      <w:pPr>
        <w:pStyle w:val="Heading2"/>
        <w:ind w:left="1435" w:right="230" w:hanging="615"/>
        <w:jc w:val="both"/>
        <w:rPr>
          <w:rFonts w:ascii="Tahoma" w:hAnsi="Tahoma" w:cs="Tahoma"/>
          <w:b w:val="0"/>
          <w:bCs w:val="0"/>
        </w:rPr>
      </w:pPr>
    </w:p>
    <w:p w14:paraId="16B79158" w14:textId="298C7214" w:rsidR="00D956E1" w:rsidRDefault="00D956E1" w:rsidP="00627282">
      <w:pPr>
        <w:pStyle w:val="Heading2"/>
        <w:ind w:left="1435" w:right="230" w:hanging="615"/>
        <w:jc w:val="both"/>
        <w:rPr>
          <w:rFonts w:ascii="Tahoma" w:hAnsi="Tahoma" w:cs="Tahoma"/>
          <w:b w:val="0"/>
          <w:bCs w:val="0"/>
        </w:rPr>
      </w:pPr>
      <w:r>
        <w:rPr>
          <w:rFonts w:ascii="Tahoma" w:hAnsi="Tahoma" w:cs="Tahoma"/>
          <w:b w:val="0"/>
          <w:bCs w:val="0"/>
        </w:rPr>
        <w:tab/>
        <w:t>j)</w:t>
      </w:r>
      <w:r>
        <w:rPr>
          <w:rFonts w:ascii="Tahoma" w:hAnsi="Tahoma" w:cs="Tahoma"/>
          <w:b w:val="0"/>
          <w:bCs w:val="0"/>
        </w:rPr>
        <w:tab/>
        <w:t>Administrative Reports</w:t>
      </w:r>
    </w:p>
    <w:p w14:paraId="0C0126A3" w14:textId="2333E5A0" w:rsidR="00D956E1" w:rsidRDefault="00D956E1" w:rsidP="00627282">
      <w:pPr>
        <w:pStyle w:val="Heading2"/>
        <w:ind w:left="1435" w:right="230" w:hanging="615"/>
        <w:jc w:val="both"/>
        <w:rPr>
          <w:rFonts w:ascii="Tahoma" w:hAnsi="Tahoma" w:cs="Tahoma"/>
          <w:b w:val="0"/>
          <w:bCs w:val="0"/>
        </w:rPr>
      </w:pPr>
    </w:p>
    <w:p w14:paraId="18FCFDA0" w14:textId="3C0AB443" w:rsidR="00D956E1" w:rsidRDefault="00D956E1" w:rsidP="00627282">
      <w:pPr>
        <w:pStyle w:val="Heading2"/>
        <w:ind w:left="1435" w:right="230" w:hanging="615"/>
        <w:jc w:val="both"/>
        <w:rPr>
          <w:rFonts w:ascii="Tahoma" w:hAnsi="Tahoma" w:cs="Tahoma"/>
          <w:b w:val="0"/>
          <w:bCs w:val="0"/>
        </w:rPr>
      </w:pPr>
      <w:r>
        <w:rPr>
          <w:rFonts w:ascii="Tahoma" w:hAnsi="Tahoma" w:cs="Tahoma"/>
          <w:b w:val="0"/>
          <w:bCs w:val="0"/>
        </w:rPr>
        <w:tab/>
        <w:t>k)</w:t>
      </w:r>
      <w:r>
        <w:rPr>
          <w:rFonts w:ascii="Tahoma" w:hAnsi="Tahoma" w:cs="Tahoma"/>
          <w:b w:val="0"/>
          <w:bCs w:val="0"/>
        </w:rPr>
        <w:tab/>
        <w:t>Correspondence</w:t>
      </w:r>
    </w:p>
    <w:p w14:paraId="01B22FE8" w14:textId="2BE48849" w:rsidR="00D956E1" w:rsidRDefault="00D956E1" w:rsidP="00627282">
      <w:pPr>
        <w:pStyle w:val="Heading2"/>
        <w:ind w:left="1435" w:right="230" w:hanging="615"/>
        <w:jc w:val="both"/>
        <w:rPr>
          <w:rFonts w:ascii="Tahoma" w:hAnsi="Tahoma" w:cs="Tahoma"/>
          <w:b w:val="0"/>
          <w:bCs w:val="0"/>
        </w:rPr>
      </w:pPr>
    </w:p>
    <w:p w14:paraId="794D2A6A" w14:textId="636CFE90" w:rsidR="00D956E1" w:rsidRDefault="00D956E1" w:rsidP="00627282">
      <w:pPr>
        <w:pStyle w:val="Heading2"/>
        <w:ind w:left="1435" w:right="230" w:hanging="615"/>
        <w:jc w:val="both"/>
        <w:rPr>
          <w:rFonts w:ascii="Tahoma" w:hAnsi="Tahoma" w:cs="Tahoma"/>
          <w:b w:val="0"/>
          <w:bCs w:val="0"/>
        </w:rPr>
      </w:pPr>
      <w:r>
        <w:rPr>
          <w:rFonts w:ascii="Tahoma" w:hAnsi="Tahoma" w:cs="Tahoma"/>
          <w:b w:val="0"/>
          <w:bCs w:val="0"/>
        </w:rPr>
        <w:tab/>
        <w:t>l)</w:t>
      </w:r>
      <w:r>
        <w:rPr>
          <w:rFonts w:ascii="Tahoma" w:hAnsi="Tahoma" w:cs="Tahoma"/>
          <w:b w:val="0"/>
          <w:bCs w:val="0"/>
        </w:rPr>
        <w:tab/>
        <w:t>Closed Session</w:t>
      </w:r>
    </w:p>
    <w:p w14:paraId="676ED75E" w14:textId="2249110F" w:rsidR="00DB64F2" w:rsidRDefault="00DB64F2" w:rsidP="00627282">
      <w:pPr>
        <w:pStyle w:val="Heading2"/>
        <w:ind w:left="1435" w:right="230" w:hanging="615"/>
        <w:jc w:val="both"/>
        <w:rPr>
          <w:rFonts w:ascii="Tahoma" w:hAnsi="Tahoma" w:cs="Tahoma"/>
          <w:b w:val="0"/>
          <w:bCs w:val="0"/>
        </w:rPr>
      </w:pPr>
    </w:p>
    <w:p w14:paraId="6820331B" w14:textId="5C00806D" w:rsidR="00DB64F2" w:rsidRPr="00804415" w:rsidRDefault="00DB64F2" w:rsidP="00627282">
      <w:pPr>
        <w:pStyle w:val="Heading2"/>
        <w:ind w:left="1435" w:right="230" w:hanging="615"/>
        <w:jc w:val="both"/>
        <w:rPr>
          <w:rFonts w:ascii="Tahoma" w:hAnsi="Tahoma" w:cs="Tahoma"/>
          <w:b w:val="0"/>
          <w:bCs w:val="0"/>
        </w:rPr>
      </w:pPr>
      <w:r>
        <w:rPr>
          <w:rFonts w:ascii="Tahoma" w:hAnsi="Tahoma" w:cs="Tahoma"/>
          <w:b w:val="0"/>
          <w:bCs w:val="0"/>
        </w:rPr>
        <w:tab/>
      </w:r>
      <w:r w:rsidRPr="00804415">
        <w:rPr>
          <w:rFonts w:ascii="Tahoma" w:hAnsi="Tahoma" w:cs="Tahoma"/>
          <w:b w:val="0"/>
          <w:bCs w:val="0"/>
        </w:rPr>
        <w:t>m)</w:t>
      </w:r>
      <w:r w:rsidRPr="00804415">
        <w:rPr>
          <w:rFonts w:ascii="Tahoma" w:hAnsi="Tahoma" w:cs="Tahoma"/>
          <w:b w:val="0"/>
          <w:bCs w:val="0"/>
        </w:rPr>
        <w:tab/>
        <w:t>Next Meeting</w:t>
      </w:r>
    </w:p>
    <w:p w14:paraId="6EB480F2" w14:textId="1DC3C3E5" w:rsidR="00D956E1" w:rsidRPr="00804415" w:rsidRDefault="00D956E1" w:rsidP="00627282">
      <w:pPr>
        <w:pStyle w:val="Heading2"/>
        <w:ind w:left="1435" w:right="230" w:hanging="615"/>
        <w:jc w:val="both"/>
        <w:rPr>
          <w:rFonts w:ascii="Tahoma" w:hAnsi="Tahoma" w:cs="Tahoma"/>
          <w:b w:val="0"/>
          <w:bCs w:val="0"/>
        </w:rPr>
      </w:pPr>
    </w:p>
    <w:p w14:paraId="7A3EE4F4" w14:textId="56DA3D5A" w:rsidR="00D956E1" w:rsidRDefault="00D956E1" w:rsidP="00627282">
      <w:pPr>
        <w:pStyle w:val="Heading2"/>
        <w:ind w:left="1435" w:right="230" w:hanging="615"/>
        <w:jc w:val="both"/>
        <w:rPr>
          <w:rFonts w:ascii="Tahoma" w:hAnsi="Tahoma" w:cs="Tahoma"/>
          <w:b w:val="0"/>
          <w:bCs w:val="0"/>
        </w:rPr>
      </w:pPr>
      <w:r w:rsidRPr="00804415">
        <w:rPr>
          <w:rFonts w:ascii="Tahoma" w:hAnsi="Tahoma" w:cs="Tahoma"/>
          <w:b w:val="0"/>
          <w:bCs w:val="0"/>
        </w:rPr>
        <w:tab/>
      </w:r>
      <w:r w:rsidR="00DB64F2" w:rsidRPr="00804415">
        <w:rPr>
          <w:rFonts w:ascii="Tahoma" w:hAnsi="Tahoma" w:cs="Tahoma"/>
          <w:b w:val="0"/>
          <w:bCs w:val="0"/>
        </w:rPr>
        <w:t>n</w:t>
      </w:r>
      <w:r w:rsidRPr="00804415">
        <w:rPr>
          <w:rFonts w:ascii="Tahoma" w:hAnsi="Tahoma" w:cs="Tahoma"/>
          <w:b w:val="0"/>
          <w:bCs w:val="0"/>
        </w:rPr>
        <w:t>)</w:t>
      </w:r>
      <w:r w:rsidRPr="00804415">
        <w:rPr>
          <w:rFonts w:ascii="Tahoma" w:hAnsi="Tahoma" w:cs="Tahoma"/>
          <w:b w:val="0"/>
          <w:bCs w:val="0"/>
        </w:rPr>
        <w:tab/>
      </w:r>
      <w:r>
        <w:rPr>
          <w:rFonts w:ascii="Tahoma" w:hAnsi="Tahoma" w:cs="Tahoma"/>
          <w:b w:val="0"/>
          <w:bCs w:val="0"/>
        </w:rPr>
        <w:t>Adjournment</w:t>
      </w:r>
    </w:p>
    <w:p w14:paraId="2B8D1A72" w14:textId="5F3C4D3F" w:rsidR="00D956E1" w:rsidRDefault="00D956E1" w:rsidP="00627282">
      <w:pPr>
        <w:pStyle w:val="Heading2"/>
        <w:ind w:left="1435" w:right="230" w:hanging="615"/>
        <w:jc w:val="both"/>
        <w:rPr>
          <w:rFonts w:ascii="Tahoma" w:hAnsi="Tahoma" w:cs="Tahoma"/>
          <w:b w:val="0"/>
          <w:bCs w:val="0"/>
        </w:rPr>
      </w:pPr>
    </w:p>
    <w:p w14:paraId="276C4ED1" w14:textId="43372201" w:rsidR="00D956E1" w:rsidRDefault="00577048" w:rsidP="00627282">
      <w:pPr>
        <w:pStyle w:val="Heading2"/>
        <w:ind w:left="1435" w:right="230" w:hanging="615"/>
        <w:jc w:val="both"/>
        <w:rPr>
          <w:rFonts w:ascii="Tahoma" w:hAnsi="Tahoma" w:cs="Tahoma"/>
          <w:b w:val="0"/>
          <w:bCs w:val="0"/>
        </w:rPr>
      </w:pPr>
      <w:r>
        <w:rPr>
          <w:rFonts w:ascii="Tahoma" w:hAnsi="Tahoma" w:cs="Tahoma"/>
          <w:b w:val="0"/>
          <w:bCs w:val="0"/>
        </w:rPr>
        <w:t>18</w:t>
      </w:r>
      <w:r w:rsidR="00D956E1">
        <w:rPr>
          <w:rFonts w:ascii="Tahoma" w:hAnsi="Tahoma" w:cs="Tahoma"/>
          <w:b w:val="0"/>
          <w:bCs w:val="0"/>
        </w:rPr>
        <w:t>.</w:t>
      </w:r>
      <w:r w:rsidR="00D956E1">
        <w:rPr>
          <w:rFonts w:ascii="Tahoma" w:hAnsi="Tahoma" w:cs="Tahoma"/>
          <w:b w:val="0"/>
          <w:bCs w:val="0"/>
        </w:rPr>
        <w:tab/>
        <w:t xml:space="preserve">The Chair, in his or her sole discretion, may deviate from the </w:t>
      </w:r>
      <w:r w:rsidR="00A0473D">
        <w:rPr>
          <w:rFonts w:ascii="Tahoma" w:hAnsi="Tahoma" w:cs="Tahoma"/>
          <w:b w:val="0"/>
          <w:bCs w:val="0"/>
        </w:rPr>
        <w:t>o</w:t>
      </w:r>
      <w:r w:rsidR="00D956E1">
        <w:rPr>
          <w:rFonts w:ascii="Tahoma" w:hAnsi="Tahoma" w:cs="Tahoma"/>
          <w:b w:val="0"/>
          <w:bCs w:val="0"/>
        </w:rPr>
        <w:t xml:space="preserve">rder of </w:t>
      </w:r>
      <w:r w:rsidR="00A0473D">
        <w:rPr>
          <w:rFonts w:ascii="Tahoma" w:hAnsi="Tahoma" w:cs="Tahoma"/>
          <w:b w:val="0"/>
          <w:bCs w:val="0"/>
        </w:rPr>
        <w:t>b</w:t>
      </w:r>
      <w:r w:rsidR="00D956E1">
        <w:rPr>
          <w:rFonts w:ascii="Tahoma" w:hAnsi="Tahoma" w:cs="Tahoma"/>
          <w:b w:val="0"/>
          <w:bCs w:val="0"/>
        </w:rPr>
        <w:t xml:space="preserve">usiness to accommodate special circumstances or to ensure effective and efficient use of time. </w:t>
      </w:r>
    </w:p>
    <w:p w14:paraId="3CBF771D" w14:textId="184974DF" w:rsidR="00D956E1" w:rsidRDefault="00D956E1" w:rsidP="00627282">
      <w:pPr>
        <w:pStyle w:val="Heading2"/>
        <w:ind w:left="1435" w:right="230" w:hanging="615"/>
        <w:jc w:val="both"/>
        <w:rPr>
          <w:rFonts w:ascii="Tahoma" w:hAnsi="Tahoma" w:cs="Tahoma"/>
          <w:b w:val="0"/>
          <w:bCs w:val="0"/>
        </w:rPr>
      </w:pPr>
    </w:p>
    <w:p w14:paraId="5515409D" w14:textId="6A9EA49D" w:rsidR="00D956E1" w:rsidRDefault="00577048" w:rsidP="00627282">
      <w:pPr>
        <w:pStyle w:val="Heading2"/>
        <w:ind w:left="1435" w:right="230" w:hanging="615"/>
        <w:jc w:val="both"/>
        <w:rPr>
          <w:rFonts w:ascii="Tahoma" w:hAnsi="Tahoma" w:cs="Tahoma"/>
          <w:b w:val="0"/>
          <w:bCs w:val="0"/>
        </w:rPr>
      </w:pPr>
      <w:r>
        <w:rPr>
          <w:rFonts w:ascii="Tahoma" w:hAnsi="Tahoma" w:cs="Tahoma"/>
          <w:b w:val="0"/>
          <w:bCs w:val="0"/>
        </w:rPr>
        <w:t>19</w:t>
      </w:r>
      <w:r w:rsidR="00D956E1">
        <w:rPr>
          <w:rFonts w:ascii="Tahoma" w:hAnsi="Tahoma" w:cs="Tahoma"/>
          <w:b w:val="0"/>
          <w:bCs w:val="0"/>
        </w:rPr>
        <w:t>.</w:t>
      </w:r>
      <w:r w:rsidR="00D956E1">
        <w:rPr>
          <w:rFonts w:ascii="Tahoma" w:hAnsi="Tahoma" w:cs="Tahoma"/>
          <w:b w:val="0"/>
          <w:bCs w:val="0"/>
        </w:rPr>
        <w:tab/>
        <w:t xml:space="preserve">Additional </w:t>
      </w:r>
      <w:r>
        <w:rPr>
          <w:rFonts w:ascii="Tahoma" w:hAnsi="Tahoma" w:cs="Tahoma"/>
          <w:b w:val="0"/>
          <w:bCs w:val="0"/>
        </w:rPr>
        <w:t>a</w:t>
      </w:r>
      <w:r w:rsidR="00D956E1">
        <w:rPr>
          <w:rFonts w:ascii="Tahoma" w:hAnsi="Tahoma" w:cs="Tahoma"/>
          <w:b w:val="0"/>
          <w:bCs w:val="0"/>
        </w:rPr>
        <w:t xml:space="preserve">genda items may be added to the </w:t>
      </w:r>
      <w:r>
        <w:rPr>
          <w:rFonts w:ascii="Tahoma" w:hAnsi="Tahoma" w:cs="Tahoma"/>
          <w:b w:val="0"/>
          <w:bCs w:val="0"/>
        </w:rPr>
        <w:t>a</w:t>
      </w:r>
      <w:r w:rsidR="00D956E1">
        <w:rPr>
          <w:rFonts w:ascii="Tahoma" w:hAnsi="Tahoma" w:cs="Tahoma"/>
          <w:b w:val="0"/>
          <w:bCs w:val="0"/>
        </w:rPr>
        <w:t xml:space="preserve">genda prior to adoption of the </w:t>
      </w:r>
      <w:r>
        <w:rPr>
          <w:rFonts w:ascii="Tahoma" w:hAnsi="Tahoma" w:cs="Tahoma"/>
          <w:b w:val="0"/>
          <w:bCs w:val="0"/>
        </w:rPr>
        <w:t>a</w:t>
      </w:r>
      <w:r w:rsidR="00D956E1">
        <w:rPr>
          <w:rFonts w:ascii="Tahoma" w:hAnsi="Tahoma" w:cs="Tahoma"/>
          <w:b w:val="0"/>
          <w:bCs w:val="0"/>
        </w:rPr>
        <w:t xml:space="preserve">genda by a majority vote of the Members in attendance. </w:t>
      </w:r>
    </w:p>
    <w:p w14:paraId="2679CF40" w14:textId="7E915F66" w:rsidR="00D956E1" w:rsidRDefault="00D956E1" w:rsidP="00627282">
      <w:pPr>
        <w:pStyle w:val="Heading2"/>
        <w:ind w:left="1435" w:right="230" w:hanging="615"/>
        <w:jc w:val="both"/>
        <w:rPr>
          <w:rFonts w:ascii="Tahoma" w:hAnsi="Tahoma" w:cs="Tahoma"/>
          <w:b w:val="0"/>
          <w:bCs w:val="0"/>
        </w:rPr>
      </w:pPr>
    </w:p>
    <w:p w14:paraId="2A05BCD3" w14:textId="3929AC5D" w:rsidR="00D956E1" w:rsidRDefault="00D956E1" w:rsidP="00627282">
      <w:pPr>
        <w:pStyle w:val="Heading2"/>
        <w:ind w:left="1435" w:right="230" w:hanging="615"/>
        <w:jc w:val="both"/>
        <w:rPr>
          <w:rFonts w:ascii="Tahoma" w:hAnsi="Tahoma" w:cs="Tahoma"/>
          <w:b w:val="0"/>
          <w:bCs w:val="0"/>
        </w:rPr>
      </w:pPr>
    </w:p>
    <w:p w14:paraId="0EC65117" w14:textId="77777777" w:rsidR="00D956E1" w:rsidRDefault="00D956E1" w:rsidP="00627282">
      <w:pPr>
        <w:pStyle w:val="Heading2"/>
        <w:ind w:left="1435" w:right="230" w:hanging="615"/>
        <w:jc w:val="both"/>
        <w:rPr>
          <w:rFonts w:ascii="Tahoma" w:hAnsi="Tahoma" w:cs="Tahoma"/>
          <w:b w:val="0"/>
          <w:bCs w:val="0"/>
        </w:rPr>
      </w:pPr>
    </w:p>
    <w:p w14:paraId="58437CC1" w14:textId="4698424A" w:rsidR="00D956E1" w:rsidRDefault="00D956E1" w:rsidP="00627282">
      <w:pPr>
        <w:pStyle w:val="Heading2"/>
        <w:ind w:left="1435" w:right="230" w:hanging="615"/>
        <w:jc w:val="both"/>
        <w:rPr>
          <w:rFonts w:ascii="Tahoma" w:hAnsi="Tahoma" w:cs="Tahoma"/>
        </w:rPr>
      </w:pPr>
      <w:r>
        <w:rPr>
          <w:rFonts w:ascii="Tahoma" w:hAnsi="Tahoma" w:cs="Tahoma"/>
        </w:rPr>
        <w:t xml:space="preserve">Conduct of </w:t>
      </w:r>
      <w:r w:rsidR="0015021E">
        <w:rPr>
          <w:rFonts w:ascii="Tahoma" w:hAnsi="Tahoma" w:cs="Tahoma"/>
        </w:rPr>
        <w:t>Meeting</w:t>
      </w:r>
      <w:r>
        <w:rPr>
          <w:rFonts w:ascii="Tahoma" w:hAnsi="Tahoma" w:cs="Tahoma"/>
        </w:rPr>
        <w:t>s</w:t>
      </w:r>
    </w:p>
    <w:p w14:paraId="6BE84F3D" w14:textId="4A34C741" w:rsidR="00D956E1" w:rsidRDefault="00D956E1" w:rsidP="00627282">
      <w:pPr>
        <w:pStyle w:val="Heading2"/>
        <w:ind w:left="1435" w:right="230" w:hanging="615"/>
        <w:jc w:val="both"/>
        <w:rPr>
          <w:rFonts w:ascii="Tahoma" w:hAnsi="Tahoma" w:cs="Tahoma"/>
        </w:rPr>
      </w:pPr>
    </w:p>
    <w:p w14:paraId="65CCD843" w14:textId="77777777" w:rsidR="00D956E1" w:rsidRPr="00D956E1" w:rsidRDefault="00D956E1" w:rsidP="00627282">
      <w:pPr>
        <w:pStyle w:val="Heading2"/>
        <w:ind w:left="1435" w:right="230" w:hanging="615"/>
        <w:jc w:val="both"/>
        <w:rPr>
          <w:rFonts w:ascii="Tahoma" w:hAnsi="Tahoma" w:cs="Tahoma"/>
          <w:b w:val="0"/>
          <w:bCs w:val="0"/>
        </w:rPr>
      </w:pPr>
    </w:p>
    <w:p w14:paraId="309E2BC7" w14:textId="13195B14" w:rsidR="00D61F8C" w:rsidRDefault="00D956E1">
      <w:pPr>
        <w:spacing w:before="5"/>
        <w:rPr>
          <w:rFonts w:ascii="Tahoma" w:eastAsia="Arial" w:hAnsi="Tahoma" w:cs="Tahoma"/>
        </w:rPr>
      </w:pPr>
      <w:r>
        <w:rPr>
          <w:rFonts w:ascii="Tahoma" w:eastAsia="Arial" w:hAnsi="Tahoma" w:cs="Tahoma"/>
          <w:b/>
          <w:bCs/>
        </w:rPr>
        <w:tab/>
      </w:r>
      <w:r>
        <w:rPr>
          <w:rFonts w:ascii="Tahoma" w:eastAsia="Arial" w:hAnsi="Tahoma" w:cs="Tahoma"/>
        </w:rPr>
        <w:t>2</w:t>
      </w:r>
      <w:r w:rsidR="00577048">
        <w:rPr>
          <w:rFonts w:ascii="Tahoma" w:eastAsia="Arial" w:hAnsi="Tahoma" w:cs="Tahoma"/>
        </w:rPr>
        <w:t>0</w:t>
      </w:r>
      <w:r>
        <w:rPr>
          <w:rFonts w:ascii="Tahoma" w:eastAsia="Arial" w:hAnsi="Tahoma" w:cs="Tahoma"/>
        </w:rPr>
        <w:t>.</w:t>
      </w:r>
      <w:r>
        <w:rPr>
          <w:rFonts w:ascii="Tahoma" w:eastAsia="Arial" w:hAnsi="Tahoma" w:cs="Tahoma"/>
        </w:rPr>
        <w:tab/>
        <w:t xml:space="preserve">No Member or Delegation may speak at a </w:t>
      </w:r>
      <w:r w:rsidR="0015021E">
        <w:rPr>
          <w:rFonts w:ascii="Tahoma" w:eastAsia="Arial" w:hAnsi="Tahoma" w:cs="Tahoma"/>
        </w:rPr>
        <w:t>Meeting</w:t>
      </w:r>
      <w:r>
        <w:rPr>
          <w:rFonts w:ascii="Tahoma" w:eastAsia="Arial" w:hAnsi="Tahoma" w:cs="Tahoma"/>
        </w:rPr>
        <w:t xml:space="preserve"> until recognized by the Chair.</w:t>
      </w:r>
    </w:p>
    <w:p w14:paraId="3EA9ADB5" w14:textId="0E79BEBE" w:rsidR="00D956E1" w:rsidRDefault="00D956E1">
      <w:pPr>
        <w:spacing w:before="5"/>
        <w:rPr>
          <w:rFonts w:ascii="Tahoma" w:eastAsia="Arial" w:hAnsi="Tahoma" w:cs="Tahoma"/>
        </w:rPr>
      </w:pPr>
    </w:p>
    <w:p w14:paraId="6F972529" w14:textId="630C88EA" w:rsidR="00D956E1" w:rsidRDefault="00D956E1" w:rsidP="0082035D">
      <w:pPr>
        <w:spacing w:before="5"/>
        <w:jc w:val="both"/>
        <w:rPr>
          <w:rFonts w:ascii="Tahoma" w:eastAsia="Arial" w:hAnsi="Tahoma" w:cs="Tahoma"/>
        </w:rPr>
      </w:pPr>
      <w:r>
        <w:rPr>
          <w:rFonts w:ascii="Tahoma" w:eastAsia="Arial" w:hAnsi="Tahoma" w:cs="Tahoma"/>
        </w:rPr>
        <w:tab/>
        <w:t>2</w:t>
      </w:r>
      <w:r w:rsidR="00577048">
        <w:rPr>
          <w:rFonts w:ascii="Tahoma" w:eastAsia="Arial" w:hAnsi="Tahoma" w:cs="Tahoma"/>
        </w:rPr>
        <w:t>1</w:t>
      </w:r>
      <w:r>
        <w:rPr>
          <w:rFonts w:ascii="Tahoma" w:eastAsia="Arial" w:hAnsi="Tahoma" w:cs="Tahoma"/>
        </w:rPr>
        <w:t>.</w:t>
      </w:r>
      <w:r>
        <w:rPr>
          <w:rFonts w:ascii="Tahoma" w:eastAsia="Arial" w:hAnsi="Tahoma" w:cs="Tahoma"/>
        </w:rPr>
        <w:tab/>
        <w:t>The Chair, in his or her sole discretion, may authorize any member of the public</w:t>
      </w:r>
    </w:p>
    <w:p w14:paraId="694E53D4" w14:textId="30D51041" w:rsidR="00D956E1" w:rsidRDefault="00D956E1" w:rsidP="0082035D">
      <w:pPr>
        <w:spacing w:before="5"/>
        <w:ind w:left="1440"/>
        <w:jc w:val="both"/>
        <w:rPr>
          <w:rFonts w:ascii="Tahoma" w:eastAsia="Arial" w:hAnsi="Tahoma" w:cs="Tahoma"/>
        </w:rPr>
      </w:pPr>
      <w:r>
        <w:rPr>
          <w:rFonts w:ascii="Tahoma" w:eastAsia="Arial" w:hAnsi="Tahoma" w:cs="Tahoma"/>
        </w:rPr>
        <w:t xml:space="preserve">in attendance </w:t>
      </w:r>
      <w:r w:rsidR="0082035D">
        <w:rPr>
          <w:rFonts w:ascii="Tahoma" w:eastAsia="Arial" w:hAnsi="Tahoma" w:cs="Tahoma"/>
        </w:rPr>
        <w:t xml:space="preserve">at the </w:t>
      </w:r>
      <w:r w:rsidR="0015021E">
        <w:rPr>
          <w:rFonts w:ascii="Tahoma" w:eastAsia="Arial" w:hAnsi="Tahoma" w:cs="Tahoma"/>
        </w:rPr>
        <w:t>Meeting</w:t>
      </w:r>
      <w:r w:rsidR="0082035D">
        <w:rPr>
          <w:rFonts w:ascii="Tahoma" w:eastAsia="Arial" w:hAnsi="Tahoma" w:cs="Tahoma"/>
        </w:rPr>
        <w:t xml:space="preserve"> to address the Members but only on the topic being discussed at that time and within the time limits specified by the Chair.</w:t>
      </w:r>
    </w:p>
    <w:p w14:paraId="4561AEB2" w14:textId="4F77B370" w:rsidR="0082035D" w:rsidRDefault="0082035D" w:rsidP="0082035D">
      <w:pPr>
        <w:spacing w:before="5"/>
        <w:ind w:left="709" w:firstLine="709"/>
        <w:jc w:val="both"/>
        <w:rPr>
          <w:rFonts w:ascii="Tahoma" w:eastAsia="Arial" w:hAnsi="Tahoma" w:cs="Tahoma"/>
        </w:rPr>
      </w:pPr>
    </w:p>
    <w:p w14:paraId="4C27C3B3" w14:textId="3ACDCD61" w:rsidR="0082035D" w:rsidRDefault="00577048" w:rsidP="0082035D">
      <w:pPr>
        <w:spacing w:before="5"/>
        <w:ind w:left="1418" w:hanging="709"/>
        <w:jc w:val="both"/>
        <w:rPr>
          <w:rFonts w:ascii="Tahoma" w:eastAsia="Arial" w:hAnsi="Tahoma" w:cs="Tahoma"/>
        </w:rPr>
      </w:pPr>
      <w:r>
        <w:rPr>
          <w:rFonts w:ascii="Tahoma" w:eastAsia="Arial" w:hAnsi="Tahoma" w:cs="Tahoma"/>
        </w:rPr>
        <w:t>22</w:t>
      </w:r>
      <w:r w:rsidR="0082035D">
        <w:rPr>
          <w:rFonts w:ascii="Tahoma" w:eastAsia="Arial" w:hAnsi="Tahoma" w:cs="Tahoma"/>
        </w:rPr>
        <w:t>.</w:t>
      </w:r>
      <w:r w:rsidR="0082035D">
        <w:rPr>
          <w:rFonts w:ascii="Tahoma" w:eastAsia="Arial" w:hAnsi="Tahoma" w:cs="Tahoma"/>
        </w:rPr>
        <w:tab/>
        <w:t xml:space="preserve">Unless otherwise determined by the Chair, no matter may be debated or voted </w:t>
      </w:r>
      <w:r w:rsidR="00DD56BC" w:rsidRPr="00577048">
        <w:rPr>
          <w:rFonts w:ascii="Tahoma" w:eastAsia="Arial" w:hAnsi="Tahoma" w:cs="Tahoma"/>
        </w:rPr>
        <w:t xml:space="preserve">on </w:t>
      </w:r>
      <w:r w:rsidR="00A0473D" w:rsidRPr="00577048">
        <w:rPr>
          <w:rFonts w:ascii="Tahoma" w:eastAsia="Arial" w:hAnsi="Tahoma" w:cs="Tahoma"/>
        </w:rPr>
        <w:t>at a Council meeting</w:t>
      </w:r>
      <w:r w:rsidR="00A0473D">
        <w:rPr>
          <w:rFonts w:ascii="Tahoma" w:eastAsia="Arial" w:hAnsi="Tahoma" w:cs="Tahoma"/>
        </w:rPr>
        <w:t xml:space="preserve"> </w:t>
      </w:r>
      <w:r w:rsidR="00DD56BC">
        <w:rPr>
          <w:rFonts w:ascii="Tahoma" w:eastAsia="Arial" w:hAnsi="Tahoma" w:cs="Tahoma"/>
        </w:rPr>
        <w:t>unless it is in the form of a motion.</w:t>
      </w:r>
    </w:p>
    <w:p w14:paraId="38D9C880" w14:textId="15ED9D76" w:rsidR="00DD56BC" w:rsidRDefault="00DD56BC" w:rsidP="0082035D">
      <w:pPr>
        <w:spacing w:before="5"/>
        <w:ind w:left="1418" w:hanging="709"/>
        <w:jc w:val="both"/>
        <w:rPr>
          <w:rFonts w:ascii="Tahoma" w:eastAsia="Arial" w:hAnsi="Tahoma" w:cs="Tahoma"/>
        </w:rPr>
      </w:pPr>
    </w:p>
    <w:p w14:paraId="57BE6BDE" w14:textId="177F5D6A" w:rsidR="00DD56BC" w:rsidRDefault="00577048" w:rsidP="0082035D">
      <w:pPr>
        <w:spacing w:before="5"/>
        <w:ind w:left="1418" w:hanging="709"/>
        <w:jc w:val="both"/>
        <w:rPr>
          <w:rFonts w:ascii="Tahoma" w:eastAsia="Arial" w:hAnsi="Tahoma" w:cs="Tahoma"/>
        </w:rPr>
      </w:pPr>
      <w:r>
        <w:rPr>
          <w:rFonts w:ascii="Tahoma" w:eastAsia="Arial" w:hAnsi="Tahoma" w:cs="Tahoma"/>
        </w:rPr>
        <w:t>23</w:t>
      </w:r>
      <w:r w:rsidR="00DD56BC">
        <w:rPr>
          <w:rFonts w:ascii="Tahoma" w:eastAsia="Arial" w:hAnsi="Tahoma" w:cs="Tahoma"/>
        </w:rPr>
        <w:t>.</w:t>
      </w:r>
      <w:r w:rsidR="00DD56BC">
        <w:rPr>
          <w:rFonts w:ascii="Tahoma" w:eastAsia="Arial" w:hAnsi="Tahoma" w:cs="Tahoma"/>
        </w:rPr>
        <w:tab/>
        <w:t xml:space="preserve">A Member may move a motion whether or not the Member intends to support it. </w:t>
      </w:r>
    </w:p>
    <w:p w14:paraId="4932C114" w14:textId="3B25FC53" w:rsidR="00DD56BC" w:rsidRDefault="00DD56BC" w:rsidP="0082035D">
      <w:pPr>
        <w:spacing w:before="5"/>
        <w:ind w:left="1418" w:hanging="709"/>
        <w:jc w:val="both"/>
        <w:rPr>
          <w:rFonts w:ascii="Tahoma" w:eastAsia="Arial" w:hAnsi="Tahoma" w:cs="Tahoma"/>
        </w:rPr>
      </w:pPr>
    </w:p>
    <w:p w14:paraId="3B4DD0BF" w14:textId="174C8D33" w:rsidR="00DD56BC" w:rsidRDefault="00577048" w:rsidP="0082035D">
      <w:pPr>
        <w:spacing w:before="5"/>
        <w:ind w:left="1418" w:hanging="709"/>
        <w:jc w:val="both"/>
        <w:rPr>
          <w:rFonts w:ascii="Tahoma" w:eastAsia="Arial" w:hAnsi="Tahoma" w:cs="Tahoma"/>
        </w:rPr>
      </w:pPr>
      <w:r>
        <w:rPr>
          <w:rFonts w:ascii="Tahoma" w:eastAsia="Arial" w:hAnsi="Tahoma" w:cs="Tahoma"/>
        </w:rPr>
        <w:t>24</w:t>
      </w:r>
      <w:r w:rsidR="00743A62">
        <w:rPr>
          <w:rFonts w:ascii="Tahoma" w:eastAsia="Arial" w:hAnsi="Tahoma" w:cs="Tahoma"/>
        </w:rPr>
        <w:t>.</w:t>
      </w:r>
      <w:r w:rsidR="00743A62">
        <w:rPr>
          <w:rFonts w:ascii="Tahoma" w:eastAsia="Arial" w:hAnsi="Tahoma" w:cs="Tahoma"/>
        </w:rPr>
        <w:tab/>
        <w:t>A motion does not require a seconder.</w:t>
      </w:r>
    </w:p>
    <w:p w14:paraId="21022DDF" w14:textId="6BA68F9D" w:rsidR="00743A62" w:rsidRDefault="00743A62" w:rsidP="0082035D">
      <w:pPr>
        <w:spacing w:before="5"/>
        <w:ind w:left="1418" w:hanging="709"/>
        <w:jc w:val="both"/>
        <w:rPr>
          <w:rFonts w:ascii="Tahoma" w:eastAsia="Arial" w:hAnsi="Tahoma" w:cs="Tahoma"/>
        </w:rPr>
      </w:pPr>
    </w:p>
    <w:p w14:paraId="6FE05E70" w14:textId="5551A9B0" w:rsidR="00743A62" w:rsidRDefault="00577048" w:rsidP="0082035D">
      <w:pPr>
        <w:spacing w:before="5"/>
        <w:ind w:left="1418" w:hanging="709"/>
        <w:jc w:val="both"/>
        <w:rPr>
          <w:rFonts w:ascii="Tahoma" w:eastAsia="Arial" w:hAnsi="Tahoma" w:cs="Tahoma"/>
        </w:rPr>
      </w:pPr>
      <w:r>
        <w:rPr>
          <w:rFonts w:ascii="Tahoma" w:eastAsia="Arial" w:hAnsi="Tahoma" w:cs="Tahoma"/>
        </w:rPr>
        <w:t>25</w:t>
      </w:r>
      <w:r w:rsidR="00743A62">
        <w:rPr>
          <w:rFonts w:ascii="Tahoma" w:eastAsia="Arial" w:hAnsi="Tahoma" w:cs="Tahoma"/>
        </w:rPr>
        <w:t>.</w:t>
      </w:r>
      <w:r w:rsidR="00743A62">
        <w:rPr>
          <w:rFonts w:ascii="Tahoma" w:eastAsia="Arial" w:hAnsi="Tahoma" w:cs="Tahoma"/>
        </w:rPr>
        <w:tab/>
        <w:t xml:space="preserve">The Chair may enter into any debate and propose motions in the same manner as any Member without relinquishing conduct of the </w:t>
      </w:r>
      <w:r w:rsidR="0015021E">
        <w:rPr>
          <w:rFonts w:ascii="Tahoma" w:eastAsia="Arial" w:hAnsi="Tahoma" w:cs="Tahoma"/>
        </w:rPr>
        <w:t>Meeting</w:t>
      </w:r>
      <w:r w:rsidR="00743A62">
        <w:rPr>
          <w:rFonts w:ascii="Tahoma" w:eastAsia="Arial" w:hAnsi="Tahoma" w:cs="Tahoma"/>
        </w:rPr>
        <w:t xml:space="preserve">. </w:t>
      </w:r>
    </w:p>
    <w:p w14:paraId="5CDC77DE" w14:textId="10EF5A9D" w:rsidR="00743A62" w:rsidRDefault="00743A62" w:rsidP="0082035D">
      <w:pPr>
        <w:spacing w:before="5"/>
        <w:ind w:left="1418" w:hanging="709"/>
        <w:jc w:val="both"/>
        <w:rPr>
          <w:rFonts w:ascii="Tahoma" w:eastAsia="Arial" w:hAnsi="Tahoma" w:cs="Tahoma"/>
        </w:rPr>
      </w:pPr>
    </w:p>
    <w:p w14:paraId="49740024" w14:textId="1A793C8D" w:rsidR="00743A62" w:rsidRDefault="00577048" w:rsidP="0082035D">
      <w:pPr>
        <w:spacing w:before="5"/>
        <w:ind w:left="1418" w:hanging="709"/>
        <w:jc w:val="both"/>
        <w:rPr>
          <w:rFonts w:ascii="Tahoma" w:eastAsia="Arial" w:hAnsi="Tahoma" w:cs="Tahoma"/>
        </w:rPr>
      </w:pPr>
      <w:r>
        <w:rPr>
          <w:rFonts w:ascii="Tahoma" w:eastAsia="Arial" w:hAnsi="Tahoma" w:cs="Tahoma"/>
        </w:rPr>
        <w:lastRenderedPageBreak/>
        <w:t>26</w:t>
      </w:r>
      <w:r w:rsidR="00743A62">
        <w:rPr>
          <w:rFonts w:ascii="Tahoma" w:eastAsia="Arial" w:hAnsi="Tahoma" w:cs="Tahoma"/>
        </w:rPr>
        <w:t>.</w:t>
      </w:r>
      <w:r w:rsidR="00743A62">
        <w:rPr>
          <w:rFonts w:ascii="Tahoma" w:eastAsia="Arial" w:hAnsi="Tahoma" w:cs="Tahoma"/>
        </w:rPr>
        <w:tab/>
        <w:t xml:space="preserve">A motion may be withdrawn by the Member who made it at any time before voting unless another Member in attendance at the </w:t>
      </w:r>
      <w:r w:rsidR="0015021E">
        <w:rPr>
          <w:rFonts w:ascii="Tahoma" w:eastAsia="Arial" w:hAnsi="Tahoma" w:cs="Tahoma"/>
        </w:rPr>
        <w:t>Meeting</w:t>
      </w:r>
      <w:r w:rsidR="00743A62">
        <w:rPr>
          <w:rFonts w:ascii="Tahoma" w:eastAsia="Arial" w:hAnsi="Tahoma" w:cs="Tahoma"/>
        </w:rPr>
        <w:t xml:space="preserve"> objects to the motion being withdrawn. </w:t>
      </w:r>
    </w:p>
    <w:p w14:paraId="1D558D97" w14:textId="7625A30F" w:rsidR="00743A62" w:rsidRDefault="00743A62" w:rsidP="0082035D">
      <w:pPr>
        <w:spacing w:before="5"/>
        <w:ind w:left="1418" w:hanging="709"/>
        <w:jc w:val="both"/>
        <w:rPr>
          <w:rFonts w:ascii="Tahoma" w:eastAsia="Arial" w:hAnsi="Tahoma" w:cs="Tahoma"/>
        </w:rPr>
      </w:pPr>
    </w:p>
    <w:p w14:paraId="1CED620C" w14:textId="6BE3E4C8" w:rsidR="00743A62" w:rsidRPr="00A0473D" w:rsidRDefault="002F452C" w:rsidP="0082035D">
      <w:pPr>
        <w:spacing w:before="5"/>
        <w:ind w:left="1418" w:hanging="709"/>
        <w:jc w:val="both"/>
        <w:rPr>
          <w:rFonts w:ascii="Tahoma" w:eastAsia="Arial" w:hAnsi="Tahoma" w:cs="Tahoma"/>
          <w:b/>
          <w:bCs/>
          <w:color w:val="7030A0"/>
        </w:rPr>
      </w:pPr>
      <w:r>
        <w:rPr>
          <w:rFonts w:ascii="Tahoma" w:eastAsia="Arial" w:hAnsi="Tahoma" w:cs="Tahoma"/>
        </w:rPr>
        <w:t>27</w:t>
      </w:r>
      <w:r w:rsidR="00743A62">
        <w:rPr>
          <w:rFonts w:ascii="Tahoma" w:eastAsia="Arial" w:hAnsi="Tahoma" w:cs="Tahoma"/>
        </w:rPr>
        <w:t>.</w:t>
      </w:r>
      <w:r w:rsidR="00743A62">
        <w:rPr>
          <w:rFonts w:ascii="Tahoma" w:eastAsia="Arial" w:hAnsi="Tahoma" w:cs="Tahoma"/>
        </w:rPr>
        <w:tab/>
        <w:t>Voting on all matters shall be done by raising of the hand</w:t>
      </w:r>
      <w:r>
        <w:rPr>
          <w:rFonts w:ascii="Tahoma" w:eastAsia="Arial" w:hAnsi="Tahoma" w:cs="Tahoma"/>
        </w:rPr>
        <w:t xml:space="preserve"> or any other clear </w:t>
      </w:r>
      <w:r w:rsidR="00743A62">
        <w:rPr>
          <w:rFonts w:ascii="Tahoma" w:eastAsia="Arial" w:hAnsi="Tahoma" w:cs="Tahoma"/>
        </w:rPr>
        <w:t xml:space="preserve"> manner that they may be easily counted by the Chair</w:t>
      </w:r>
    </w:p>
    <w:p w14:paraId="2D15F180" w14:textId="3DDE7AE4" w:rsidR="00513EFD" w:rsidRDefault="00513EFD" w:rsidP="0082035D">
      <w:pPr>
        <w:spacing w:before="5"/>
        <w:ind w:left="1418" w:hanging="709"/>
        <w:jc w:val="both"/>
        <w:rPr>
          <w:rFonts w:ascii="Tahoma" w:eastAsia="Arial" w:hAnsi="Tahoma" w:cs="Tahoma"/>
          <w:color w:val="FF0000"/>
        </w:rPr>
      </w:pPr>
    </w:p>
    <w:p w14:paraId="1B1D49EF" w14:textId="1F5FA2A6" w:rsidR="00513EFD" w:rsidRDefault="002F452C" w:rsidP="0082035D">
      <w:pPr>
        <w:spacing w:before="5"/>
        <w:ind w:left="1418" w:hanging="709"/>
        <w:jc w:val="both"/>
        <w:rPr>
          <w:rFonts w:ascii="Tahoma" w:eastAsia="Arial" w:hAnsi="Tahoma" w:cs="Tahoma"/>
        </w:rPr>
      </w:pPr>
      <w:r>
        <w:rPr>
          <w:rFonts w:ascii="Tahoma" w:eastAsia="Arial" w:hAnsi="Tahoma" w:cs="Tahoma"/>
        </w:rPr>
        <w:t>28</w:t>
      </w:r>
      <w:r w:rsidR="00513EFD">
        <w:rPr>
          <w:rFonts w:ascii="Tahoma" w:eastAsia="Arial" w:hAnsi="Tahoma" w:cs="Tahoma"/>
        </w:rPr>
        <w:t>.</w:t>
      </w:r>
      <w:r w:rsidR="00513EFD">
        <w:rPr>
          <w:rFonts w:ascii="Tahoma" w:eastAsia="Arial" w:hAnsi="Tahoma" w:cs="Tahoma"/>
        </w:rPr>
        <w:tab/>
      </w:r>
      <w:r w:rsidR="00F0681A">
        <w:rPr>
          <w:rFonts w:ascii="Tahoma" w:eastAsia="Arial" w:hAnsi="Tahoma" w:cs="Tahoma"/>
        </w:rPr>
        <w:t xml:space="preserve">Any Member can call for a recorded vote in which case the names of those who vote for and those who vote against the motion shall be entered in the minutes.  A request for a recorded vote must precede the voting on a motion. </w:t>
      </w:r>
    </w:p>
    <w:p w14:paraId="21A39AFF" w14:textId="1C7DDAEB" w:rsidR="00F0681A" w:rsidRDefault="00F0681A" w:rsidP="0082035D">
      <w:pPr>
        <w:spacing w:before="5"/>
        <w:ind w:left="1418" w:hanging="709"/>
        <w:jc w:val="both"/>
        <w:rPr>
          <w:rFonts w:ascii="Tahoma" w:eastAsia="Arial" w:hAnsi="Tahoma" w:cs="Tahoma"/>
        </w:rPr>
      </w:pPr>
    </w:p>
    <w:p w14:paraId="23441847" w14:textId="63614E37" w:rsidR="00F0681A" w:rsidRDefault="000C455B" w:rsidP="0082035D">
      <w:pPr>
        <w:spacing w:before="5"/>
        <w:ind w:left="1418" w:hanging="709"/>
        <w:jc w:val="both"/>
        <w:rPr>
          <w:rFonts w:ascii="Tahoma" w:eastAsia="Arial" w:hAnsi="Tahoma" w:cs="Tahoma"/>
        </w:rPr>
      </w:pPr>
      <w:r>
        <w:rPr>
          <w:rFonts w:ascii="Tahoma" w:eastAsia="Arial" w:hAnsi="Tahoma" w:cs="Tahoma"/>
        </w:rPr>
        <w:t>29</w:t>
      </w:r>
      <w:r w:rsidR="00F0681A">
        <w:rPr>
          <w:rFonts w:ascii="Tahoma" w:eastAsia="Arial" w:hAnsi="Tahoma" w:cs="Tahoma"/>
        </w:rPr>
        <w:t>.</w:t>
      </w:r>
      <w:r w:rsidR="00F0681A">
        <w:rPr>
          <w:rFonts w:ascii="Tahoma" w:eastAsia="Arial" w:hAnsi="Tahoma" w:cs="Tahoma"/>
        </w:rPr>
        <w:tab/>
        <w:t xml:space="preserve">Where </w:t>
      </w:r>
      <w:r w:rsidR="00234D5A">
        <w:rPr>
          <w:rFonts w:ascii="Tahoma" w:eastAsia="Arial" w:hAnsi="Tahoma" w:cs="Tahoma"/>
        </w:rPr>
        <w:t xml:space="preserve">a motion under consideration contains distinct propositions, the vote upon each proposition shall be taken separately when any Member so requests or when the Chair so directs. </w:t>
      </w:r>
    </w:p>
    <w:p w14:paraId="17D0DC78" w14:textId="42A6AA94" w:rsidR="00234D5A" w:rsidRDefault="00234D5A" w:rsidP="0082035D">
      <w:pPr>
        <w:spacing w:before="5"/>
        <w:ind w:left="1418" w:hanging="709"/>
        <w:jc w:val="both"/>
        <w:rPr>
          <w:rFonts w:ascii="Tahoma" w:eastAsia="Arial" w:hAnsi="Tahoma" w:cs="Tahoma"/>
        </w:rPr>
      </w:pPr>
    </w:p>
    <w:p w14:paraId="0EEAD872" w14:textId="233BF9F7" w:rsidR="00234D5A" w:rsidRDefault="00234D5A" w:rsidP="0082035D">
      <w:pPr>
        <w:spacing w:before="5"/>
        <w:ind w:left="1418" w:hanging="709"/>
        <w:jc w:val="both"/>
        <w:rPr>
          <w:rFonts w:ascii="Tahoma" w:eastAsia="Arial" w:hAnsi="Tahoma" w:cs="Tahoma"/>
        </w:rPr>
      </w:pPr>
      <w:r>
        <w:rPr>
          <w:rFonts w:ascii="Tahoma" w:eastAsia="Arial" w:hAnsi="Tahoma" w:cs="Tahoma"/>
        </w:rPr>
        <w:t>3</w:t>
      </w:r>
      <w:r w:rsidR="000C455B">
        <w:rPr>
          <w:rFonts w:ascii="Tahoma" w:eastAsia="Arial" w:hAnsi="Tahoma" w:cs="Tahoma"/>
        </w:rPr>
        <w:t>0</w:t>
      </w:r>
      <w:r>
        <w:rPr>
          <w:rFonts w:ascii="Tahoma" w:eastAsia="Arial" w:hAnsi="Tahoma" w:cs="Tahoma"/>
        </w:rPr>
        <w:t>.</w:t>
      </w:r>
      <w:r>
        <w:rPr>
          <w:rFonts w:ascii="Tahoma" w:eastAsia="Arial" w:hAnsi="Tahoma" w:cs="Tahoma"/>
        </w:rPr>
        <w:tab/>
      </w:r>
      <w:r w:rsidR="00D17A5F">
        <w:rPr>
          <w:rFonts w:ascii="Tahoma" w:eastAsia="Arial" w:hAnsi="Tahoma" w:cs="Tahoma"/>
        </w:rPr>
        <w:t xml:space="preserve">When required to do so by the </w:t>
      </w:r>
      <w:r w:rsidR="00D17A5F">
        <w:rPr>
          <w:rFonts w:ascii="Tahoma" w:eastAsia="Arial" w:hAnsi="Tahoma" w:cs="Tahoma"/>
          <w:i/>
          <w:iCs/>
        </w:rPr>
        <w:t>Municipal Government Act</w:t>
      </w:r>
      <w:r w:rsidR="00D17A5F">
        <w:rPr>
          <w:rFonts w:ascii="Tahoma" w:eastAsia="Arial" w:hAnsi="Tahoma" w:cs="Tahoma"/>
        </w:rPr>
        <w:t xml:space="preserve">, Council will provide reasons why a motion was defeated. </w:t>
      </w:r>
    </w:p>
    <w:p w14:paraId="068E93AE" w14:textId="26C42359" w:rsidR="00D17A5F" w:rsidRDefault="00D17A5F" w:rsidP="0082035D">
      <w:pPr>
        <w:spacing w:before="5"/>
        <w:ind w:left="1418" w:hanging="709"/>
        <w:jc w:val="both"/>
        <w:rPr>
          <w:rFonts w:ascii="Tahoma" w:eastAsia="Arial" w:hAnsi="Tahoma" w:cs="Tahoma"/>
        </w:rPr>
      </w:pPr>
    </w:p>
    <w:p w14:paraId="4D8CDC75" w14:textId="198C6D23" w:rsidR="00D17A5F" w:rsidRDefault="00D17A5F" w:rsidP="0082035D">
      <w:pPr>
        <w:spacing w:before="5"/>
        <w:ind w:left="1418" w:hanging="709"/>
        <w:jc w:val="both"/>
        <w:rPr>
          <w:rFonts w:ascii="Tahoma" w:eastAsia="Arial" w:hAnsi="Tahoma" w:cs="Tahoma"/>
        </w:rPr>
      </w:pPr>
      <w:r>
        <w:rPr>
          <w:rFonts w:ascii="Tahoma" w:eastAsia="Arial" w:hAnsi="Tahoma" w:cs="Tahoma"/>
        </w:rPr>
        <w:t>3</w:t>
      </w:r>
      <w:r w:rsidR="000C455B">
        <w:rPr>
          <w:rFonts w:ascii="Tahoma" w:eastAsia="Arial" w:hAnsi="Tahoma" w:cs="Tahoma"/>
        </w:rPr>
        <w:t>1</w:t>
      </w:r>
      <w:r>
        <w:rPr>
          <w:rFonts w:ascii="Tahoma" w:eastAsia="Arial" w:hAnsi="Tahoma" w:cs="Tahoma"/>
        </w:rPr>
        <w:t>.</w:t>
      </w:r>
      <w:r>
        <w:rPr>
          <w:rFonts w:ascii="Tahoma" w:eastAsia="Arial" w:hAnsi="Tahoma" w:cs="Tahoma"/>
        </w:rPr>
        <w:tab/>
        <w:t xml:space="preserve">The following motions are not debatable by Members: </w:t>
      </w:r>
    </w:p>
    <w:p w14:paraId="31F3267F" w14:textId="49CEC20D" w:rsidR="00D17A5F" w:rsidRDefault="00D17A5F" w:rsidP="0082035D">
      <w:pPr>
        <w:spacing w:before="5"/>
        <w:ind w:left="1418" w:hanging="709"/>
        <w:jc w:val="both"/>
        <w:rPr>
          <w:rFonts w:ascii="Tahoma" w:eastAsia="Arial" w:hAnsi="Tahoma" w:cs="Tahoma"/>
        </w:rPr>
      </w:pPr>
      <w:r>
        <w:rPr>
          <w:rFonts w:ascii="Tahoma" w:eastAsia="Arial" w:hAnsi="Tahoma" w:cs="Tahoma"/>
        </w:rPr>
        <w:tab/>
        <w:t>a)</w:t>
      </w:r>
      <w:r>
        <w:rPr>
          <w:rFonts w:ascii="Tahoma" w:eastAsia="Arial" w:hAnsi="Tahoma" w:cs="Tahoma"/>
        </w:rPr>
        <w:tab/>
        <w:t>Adjournment</w:t>
      </w:r>
      <w:r w:rsidR="008E4F14">
        <w:rPr>
          <w:rFonts w:ascii="Tahoma" w:eastAsia="Arial" w:hAnsi="Tahoma" w:cs="Tahoma"/>
        </w:rPr>
        <w:t>;</w:t>
      </w:r>
    </w:p>
    <w:p w14:paraId="1B953833" w14:textId="1BF73E52" w:rsidR="00D17A5F" w:rsidRDefault="00D17A5F" w:rsidP="0082035D">
      <w:pPr>
        <w:spacing w:before="5"/>
        <w:ind w:left="1418" w:hanging="709"/>
        <w:jc w:val="both"/>
        <w:rPr>
          <w:rFonts w:ascii="Tahoma" w:eastAsia="Arial" w:hAnsi="Tahoma" w:cs="Tahoma"/>
        </w:rPr>
      </w:pPr>
      <w:r>
        <w:rPr>
          <w:rFonts w:ascii="Tahoma" w:eastAsia="Arial" w:hAnsi="Tahoma" w:cs="Tahoma"/>
        </w:rPr>
        <w:tab/>
      </w:r>
      <w:r w:rsidR="008E4F14">
        <w:rPr>
          <w:rFonts w:ascii="Tahoma" w:eastAsia="Arial" w:hAnsi="Tahoma" w:cs="Tahoma"/>
        </w:rPr>
        <w:t>b)</w:t>
      </w:r>
      <w:r w:rsidR="008E4F14">
        <w:rPr>
          <w:rFonts w:ascii="Tahoma" w:eastAsia="Arial" w:hAnsi="Tahoma" w:cs="Tahoma"/>
        </w:rPr>
        <w:tab/>
        <w:t>to take a recess;</w:t>
      </w:r>
    </w:p>
    <w:p w14:paraId="771EA235" w14:textId="22D17F40" w:rsidR="008E4F14" w:rsidRDefault="008E4F14" w:rsidP="0082035D">
      <w:pPr>
        <w:spacing w:before="5"/>
        <w:ind w:left="1418" w:hanging="709"/>
        <w:jc w:val="both"/>
        <w:rPr>
          <w:rFonts w:ascii="Tahoma" w:eastAsia="Arial" w:hAnsi="Tahoma" w:cs="Tahoma"/>
        </w:rPr>
      </w:pPr>
      <w:r>
        <w:rPr>
          <w:rFonts w:ascii="Tahoma" w:eastAsia="Arial" w:hAnsi="Tahoma" w:cs="Tahoma"/>
        </w:rPr>
        <w:tab/>
        <w:t>c)</w:t>
      </w:r>
      <w:r>
        <w:rPr>
          <w:rFonts w:ascii="Tahoma" w:eastAsia="Arial" w:hAnsi="Tahoma" w:cs="Tahoma"/>
        </w:rPr>
        <w:tab/>
        <w:t>question of privilege;</w:t>
      </w:r>
    </w:p>
    <w:p w14:paraId="5A0B8C72" w14:textId="27D2D2AF" w:rsidR="008E4F14" w:rsidRDefault="008E4F14" w:rsidP="0082035D">
      <w:pPr>
        <w:spacing w:before="5"/>
        <w:ind w:left="1418" w:hanging="709"/>
        <w:jc w:val="both"/>
        <w:rPr>
          <w:rFonts w:ascii="Tahoma" w:eastAsia="Arial" w:hAnsi="Tahoma" w:cs="Tahoma"/>
        </w:rPr>
      </w:pPr>
      <w:r>
        <w:rPr>
          <w:rFonts w:ascii="Tahoma" w:eastAsia="Arial" w:hAnsi="Tahoma" w:cs="Tahoma"/>
        </w:rPr>
        <w:tab/>
        <w:t>d)</w:t>
      </w:r>
      <w:r>
        <w:rPr>
          <w:rFonts w:ascii="Tahoma" w:eastAsia="Arial" w:hAnsi="Tahoma" w:cs="Tahoma"/>
        </w:rPr>
        <w:tab/>
        <w:t xml:space="preserve">point of order; </w:t>
      </w:r>
    </w:p>
    <w:p w14:paraId="0A445891" w14:textId="22BD6F74" w:rsidR="008E4F14" w:rsidRDefault="008E4F14" w:rsidP="008E4F14">
      <w:pPr>
        <w:spacing w:before="5"/>
        <w:ind w:left="1418" w:hanging="709"/>
        <w:jc w:val="both"/>
        <w:rPr>
          <w:rFonts w:ascii="Tahoma" w:eastAsia="Arial" w:hAnsi="Tahoma" w:cs="Tahoma"/>
        </w:rPr>
      </w:pPr>
      <w:r>
        <w:rPr>
          <w:rFonts w:ascii="Tahoma" w:eastAsia="Arial" w:hAnsi="Tahoma" w:cs="Tahoma"/>
        </w:rPr>
        <w:tab/>
        <w:t>e)</w:t>
      </w:r>
      <w:r>
        <w:rPr>
          <w:rFonts w:ascii="Tahoma" w:eastAsia="Arial" w:hAnsi="Tahoma" w:cs="Tahoma"/>
        </w:rPr>
        <w:tab/>
        <w:t>to limit debate on a matter before members;</w:t>
      </w:r>
    </w:p>
    <w:p w14:paraId="58696AB7" w14:textId="66BA53FC" w:rsidR="008E4F14" w:rsidRDefault="008E4F14" w:rsidP="008E4F14">
      <w:pPr>
        <w:spacing w:before="5"/>
        <w:ind w:left="1418" w:hanging="709"/>
        <w:jc w:val="both"/>
        <w:rPr>
          <w:rFonts w:ascii="Tahoma" w:eastAsia="Arial" w:hAnsi="Tahoma" w:cs="Tahoma"/>
        </w:rPr>
      </w:pPr>
      <w:r>
        <w:rPr>
          <w:rFonts w:ascii="Tahoma" w:eastAsia="Arial" w:hAnsi="Tahoma" w:cs="Tahoma"/>
        </w:rPr>
        <w:tab/>
        <w:t>f)</w:t>
      </w:r>
      <w:r>
        <w:rPr>
          <w:rFonts w:ascii="Tahoma" w:eastAsia="Arial" w:hAnsi="Tahoma" w:cs="Tahoma"/>
        </w:rPr>
        <w:tab/>
        <w:t>on division of a question;</w:t>
      </w:r>
    </w:p>
    <w:p w14:paraId="69F103F8" w14:textId="4D30EFC4" w:rsidR="008E4F14" w:rsidRDefault="008E4F14" w:rsidP="008E4F14">
      <w:pPr>
        <w:spacing w:before="5"/>
        <w:ind w:left="1418" w:hanging="709"/>
        <w:jc w:val="both"/>
        <w:rPr>
          <w:rFonts w:ascii="Tahoma" w:eastAsia="Arial" w:hAnsi="Tahoma" w:cs="Tahoma"/>
        </w:rPr>
      </w:pPr>
      <w:r>
        <w:rPr>
          <w:rFonts w:ascii="Tahoma" w:eastAsia="Arial" w:hAnsi="Tahoma" w:cs="Tahoma"/>
        </w:rPr>
        <w:tab/>
      </w:r>
    </w:p>
    <w:p w14:paraId="464DF152" w14:textId="2D984A37" w:rsidR="008E4F14" w:rsidRDefault="000C455B" w:rsidP="008E4F14">
      <w:pPr>
        <w:spacing w:before="5"/>
        <w:ind w:left="1418" w:hanging="709"/>
        <w:jc w:val="both"/>
        <w:rPr>
          <w:rFonts w:ascii="Tahoma" w:eastAsia="Arial" w:hAnsi="Tahoma" w:cs="Tahoma"/>
        </w:rPr>
      </w:pPr>
      <w:r>
        <w:rPr>
          <w:rFonts w:ascii="Tahoma" w:eastAsia="Arial" w:hAnsi="Tahoma" w:cs="Tahoma"/>
        </w:rPr>
        <w:t>32</w:t>
      </w:r>
      <w:r w:rsidR="008E4F14">
        <w:rPr>
          <w:rFonts w:ascii="Tahoma" w:eastAsia="Arial" w:hAnsi="Tahoma" w:cs="Tahoma"/>
        </w:rPr>
        <w:t>.</w:t>
      </w:r>
      <w:r w:rsidR="008E4F14">
        <w:rPr>
          <w:rFonts w:ascii="Tahoma" w:eastAsia="Arial" w:hAnsi="Tahoma" w:cs="Tahoma"/>
        </w:rPr>
        <w:tab/>
        <w:t>The Chair shall preserve order and decorum and shall decide questions of order.  Decisions of the Chair shall be final unless reversed or altered by a majority vote of Members present.</w:t>
      </w:r>
    </w:p>
    <w:p w14:paraId="4083CAB8" w14:textId="1B04DBF3" w:rsidR="008E4F14" w:rsidRDefault="008E4F14" w:rsidP="008E4F14">
      <w:pPr>
        <w:spacing w:before="5"/>
        <w:ind w:left="1418" w:hanging="709"/>
        <w:jc w:val="both"/>
        <w:rPr>
          <w:rFonts w:ascii="Tahoma" w:eastAsia="Arial" w:hAnsi="Tahoma" w:cs="Tahoma"/>
        </w:rPr>
      </w:pPr>
    </w:p>
    <w:p w14:paraId="2476AA5B" w14:textId="4292193D" w:rsidR="008E4F14" w:rsidRDefault="000C455B" w:rsidP="008E4F14">
      <w:pPr>
        <w:spacing w:before="5"/>
        <w:ind w:left="1418" w:hanging="709"/>
        <w:jc w:val="both"/>
        <w:rPr>
          <w:rFonts w:ascii="Tahoma" w:eastAsia="Arial" w:hAnsi="Tahoma" w:cs="Tahoma"/>
        </w:rPr>
      </w:pPr>
      <w:r>
        <w:rPr>
          <w:rFonts w:ascii="Tahoma" w:eastAsia="Arial" w:hAnsi="Tahoma" w:cs="Tahoma"/>
        </w:rPr>
        <w:t>33</w:t>
      </w:r>
      <w:r w:rsidR="008E4F14">
        <w:rPr>
          <w:rFonts w:ascii="Tahoma" w:eastAsia="Arial" w:hAnsi="Tahoma" w:cs="Tahoma"/>
        </w:rPr>
        <w:t>.</w:t>
      </w:r>
      <w:r w:rsidR="008E4F14">
        <w:rPr>
          <w:rFonts w:ascii="Tahoma" w:eastAsia="Arial" w:hAnsi="Tahoma" w:cs="Tahoma"/>
        </w:rPr>
        <w:tab/>
        <w:t>After any question is finally put by the Chair, no member shall speak to the question, nor shall any other motion be made until after the result of the vote has been declared.  The decision of the Chair as to whether the question has been finally put shall be conclusive.</w:t>
      </w:r>
    </w:p>
    <w:p w14:paraId="22AEC9C2" w14:textId="267ECEC7" w:rsidR="008E4F14" w:rsidRDefault="008E4F14" w:rsidP="008E4F14">
      <w:pPr>
        <w:spacing w:before="5"/>
        <w:ind w:left="1418" w:hanging="709"/>
        <w:jc w:val="both"/>
        <w:rPr>
          <w:rFonts w:ascii="Tahoma" w:eastAsia="Arial" w:hAnsi="Tahoma" w:cs="Tahoma"/>
        </w:rPr>
      </w:pPr>
    </w:p>
    <w:p w14:paraId="69CF5DB7" w14:textId="71D29870" w:rsidR="008E4F14" w:rsidRDefault="00CE77C2" w:rsidP="008E4F14">
      <w:pPr>
        <w:spacing w:before="5"/>
        <w:ind w:left="1418" w:hanging="709"/>
        <w:jc w:val="both"/>
        <w:rPr>
          <w:rFonts w:ascii="Tahoma" w:eastAsia="Arial" w:hAnsi="Tahoma" w:cs="Tahoma"/>
        </w:rPr>
      </w:pPr>
      <w:r>
        <w:rPr>
          <w:rFonts w:ascii="Tahoma" w:eastAsia="Arial" w:hAnsi="Tahoma" w:cs="Tahoma"/>
        </w:rPr>
        <w:t>34</w:t>
      </w:r>
      <w:r w:rsidR="008E4F14">
        <w:rPr>
          <w:rFonts w:ascii="Tahoma" w:eastAsia="Arial" w:hAnsi="Tahoma" w:cs="Tahoma"/>
        </w:rPr>
        <w:t>.</w:t>
      </w:r>
      <w:r w:rsidR="008E4F14">
        <w:rPr>
          <w:rFonts w:ascii="Tahoma" w:eastAsia="Arial" w:hAnsi="Tahoma" w:cs="Tahoma"/>
        </w:rPr>
        <w:tab/>
        <w:t xml:space="preserve">A </w:t>
      </w:r>
      <w:r w:rsidR="0015021E">
        <w:rPr>
          <w:rFonts w:ascii="Tahoma" w:eastAsia="Arial" w:hAnsi="Tahoma" w:cs="Tahoma"/>
        </w:rPr>
        <w:t>Meeting</w:t>
      </w:r>
      <w:r w:rsidR="008E4F14">
        <w:rPr>
          <w:rFonts w:ascii="Tahoma" w:eastAsia="Arial" w:hAnsi="Tahoma" w:cs="Tahoma"/>
        </w:rPr>
        <w:t xml:space="preserve"> that has been duly convened but not terminated may be adjourned to a fixed future date.  The object of adjourning is to finish the business that the </w:t>
      </w:r>
      <w:r w:rsidR="0015021E">
        <w:rPr>
          <w:rFonts w:ascii="Tahoma" w:eastAsia="Arial" w:hAnsi="Tahoma" w:cs="Tahoma"/>
        </w:rPr>
        <w:t>Meeting</w:t>
      </w:r>
      <w:r w:rsidR="008E4F14">
        <w:rPr>
          <w:rFonts w:ascii="Tahoma" w:eastAsia="Arial" w:hAnsi="Tahoma" w:cs="Tahoma"/>
        </w:rPr>
        <w:t xml:space="preserve"> was called to transact in the first place but which has not been completed. </w:t>
      </w:r>
    </w:p>
    <w:p w14:paraId="71735CC1" w14:textId="71BA42BC" w:rsidR="008E4F14" w:rsidRDefault="008E4F14" w:rsidP="008E4F14">
      <w:pPr>
        <w:spacing w:before="5"/>
        <w:ind w:left="1418" w:hanging="709"/>
        <w:jc w:val="both"/>
        <w:rPr>
          <w:rFonts w:ascii="Tahoma" w:eastAsia="Arial" w:hAnsi="Tahoma" w:cs="Tahoma"/>
        </w:rPr>
      </w:pPr>
    </w:p>
    <w:p w14:paraId="119F126C" w14:textId="67908195" w:rsidR="008E4F14" w:rsidRDefault="00330BC5" w:rsidP="008E4F14">
      <w:pPr>
        <w:spacing w:before="5"/>
        <w:ind w:left="1418" w:hanging="709"/>
        <w:jc w:val="both"/>
        <w:rPr>
          <w:rFonts w:ascii="Tahoma" w:eastAsia="Arial" w:hAnsi="Tahoma" w:cs="Tahoma"/>
        </w:rPr>
      </w:pPr>
      <w:r>
        <w:rPr>
          <w:rFonts w:ascii="Tahoma" w:eastAsia="Arial" w:hAnsi="Tahoma" w:cs="Tahoma"/>
        </w:rPr>
        <w:t>35</w:t>
      </w:r>
      <w:r w:rsidR="008E4F14">
        <w:rPr>
          <w:rFonts w:ascii="Tahoma" w:eastAsia="Arial" w:hAnsi="Tahoma" w:cs="Tahoma"/>
        </w:rPr>
        <w:t>.</w:t>
      </w:r>
      <w:r w:rsidR="008E4F14">
        <w:rPr>
          <w:rFonts w:ascii="Tahoma" w:eastAsia="Arial" w:hAnsi="Tahoma" w:cs="Tahoma"/>
        </w:rPr>
        <w:tab/>
        <w:t xml:space="preserve">Before going into a Closed Session of a </w:t>
      </w:r>
      <w:r w:rsidR="0015021E">
        <w:rPr>
          <w:rFonts w:ascii="Tahoma" w:eastAsia="Arial" w:hAnsi="Tahoma" w:cs="Tahoma"/>
        </w:rPr>
        <w:t>Meeting</w:t>
      </w:r>
      <w:r w:rsidR="008E4F14">
        <w:rPr>
          <w:rFonts w:ascii="Tahoma" w:eastAsia="Arial" w:hAnsi="Tahoma" w:cs="Tahoma"/>
        </w:rPr>
        <w:t>, a motion must be approved that identifies the basis on which, under an exception to disclosure in Division 2</w:t>
      </w:r>
      <w:r w:rsidR="00F543C3">
        <w:rPr>
          <w:rFonts w:ascii="Tahoma" w:eastAsia="Arial" w:hAnsi="Tahoma" w:cs="Tahoma"/>
        </w:rPr>
        <w:t xml:space="preserve"> of Part 1 of the FOIPP Act, the part of the </w:t>
      </w:r>
      <w:r w:rsidR="0015021E">
        <w:rPr>
          <w:rFonts w:ascii="Tahoma" w:eastAsia="Arial" w:hAnsi="Tahoma" w:cs="Tahoma"/>
        </w:rPr>
        <w:t>Meeting</w:t>
      </w:r>
      <w:r w:rsidR="00A0473D">
        <w:rPr>
          <w:rFonts w:ascii="Tahoma" w:eastAsia="Arial" w:hAnsi="Tahoma" w:cs="Tahoma"/>
        </w:rPr>
        <w:t xml:space="preserve"> that </w:t>
      </w:r>
      <w:r w:rsidR="00F543C3">
        <w:rPr>
          <w:rFonts w:ascii="Tahoma" w:eastAsia="Arial" w:hAnsi="Tahoma" w:cs="Tahoma"/>
        </w:rPr>
        <w:t>is to be closed.  No minutes, notes, or recordings of the discussions in a Closed Session will take place and any printed reports provided to the Members will be retrieved by the CAO.</w:t>
      </w:r>
    </w:p>
    <w:p w14:paraId="64F278F2" w14:textId="4516D393" w:rsidR="00F543C3" w:rsidRDefault="00F543C3" w:rsidP="008E4F14">
      <w:pPr>
        <w:spacing w:before="5"/>
        <w:ind w:left="1418" w:hanging="709"/>
        <w:jc w:val="both"/>
        <w:rPr>
          <w:rFonts w:ascii="Tahoma" w:eastAsia="Arial" w:hAnsi="Tahoma" w:cs="Tahoma"/>
        </w:rPr>
      </w:pPr>
    </w:p>
    <w:p w14:paraId="17BF8B51" w14:textId="540C13CF" w:rsidR="00F543C3" w:rsidRDefault="00330BC5" w:rsidP="008E4F14">
      <w:pPr>
        <w:spacing w:before="5"/>
        <w:ind w:left="1418" w:hanging="709"/>
        <w:jc w:val="both"/>
        <w:rPr>
          <w:rFonts w:ascii="Tahoma" w:eastAsia="Arial" w:hAnsi="Tahoma" w:cs="Tahoma"/>
        </w:rPr>
      </w:pPr>
      <w:r>
        <w:rPr>
          <w:rFonts w:ascii="Tahoma" w:eastAsia="Arial" w:hAnsi="Tahoma" w:cs="Tahoma"/>
        </w:rPr>
        <w:lastRenderedPageBreak/>
        <w:t>36</w:t>
      </w:r>
      <w:r w:rsidR="00F543C3">
        <w:rPr>
          <w:rFonts w:ascii="Tahoma" w:eastAsia="Arial" w:hAnsi="Tahoma" w:cs="Tahoma"/>
        </w:rPr>
        <w:t>.</w:t>
      </w:r>
      <w:r w:rsidR="00F543C3">
        <w:rPr>
          <w:rFonts w:ascii="Tahoma" w:eastAsia="Arial" w:hAnsi="Tahoma" w:cs="Tahoma"/>
        </w:rPr>
        <w:tab/>
        <w:t xml:space="preserve">Recordings and recording devices: </w:t>
      </w:r>
    </w:p>
    <w:p w14:paraId="79B94A7C" w14:textId="1312CE5E" w:rsidR="00F543C3" w:rsidRPr="00A0473D" w:rsidRDefault="00F543C3" w:rsidP="00F543C3">
      <w:pPr>
        <w:spacing w:before="5"/>
        <w:ind w:left="2160" w:hanging="731"/>
        <w:jc w:val="both"/>
        <w:rPr>
          <w:rFonts w:ascii="Tahoma" w:eastAsia="Arial" w:hAnsi="Tahoma" w:cs="Tahoma"/>
          <w:b/>
          <w:bCs/>
          <w:color w:val="00B050"/>
        </w:rPr>
      </w:pPr>
      <w:r>
        <w:rPr>
          <w:rFonts w:ascii="Tahoma" w:eastAsia="Arial" w:hAnsi="Tahoma" w:cs="Tahoma"/>
        </w:rPr>
        <w:t>a)</w:t>
      </w:r>
      <w:r>
        <w:rPr>
          <w:rFonts w:ascii="Tahoma" w:eastAsia="Arial" w:hAnsi="Tahoma" w:cs="Tahoma"/>
        </w:rPr>
        <w:tab/>
      </w:r>
      <w:r w:rsidR="0015021E">
        <w:rPr>
          <w:rFonts w:ascii="Tahoma" w:eastAsia="Arial" w:hAnsi="Tahoma" w:cs="Tahoma"/>
        </w:rPr>
        <w:t>Meeting</w:t>
      </w:r>
      <w:r>
        <w:rPr>
          <w:rFonts w:ascii="Tahoma" w:eastAsia="Arial" w:hAnsi="Tahoma" w:cs="Tahoma"/>
        </w:rPr>
        <w:t>s may not be filmed or recorded in any manner, except as specifically authorized by the Chair</w:t>
      </w:r>
      <w:r w:rsidR="00330BC5">
        <w:rPr>
          <w:rFonts w:ascii="Tahoma" w:eastAsia="Arial" w:hAnsi="Tahoma" w:cs="Tahoma"/>
        </w:rPr>
        <w:t>.</w:t>
      </w:r>
      <w:r w:rsidR="00A0473D">
        <w:rPr>
          <w:rFonts w:ascii="Tahoma" w:eastAsia="Arial" w:hAnsi="Tahoma" w:cs="Tahoma"/>
          <w:b/>
          <w:bCs/>
          <w:color w:val="00B050"/>
        </w:rPr>
        <w:t xml:space="preserve"> </w:t>
      </w:r>
    </w:p>
    <w:p w14:paraId="50157E9C" w14:textId="3EEB2698" w:rsidR="00F543C3" w:rsidRDefault="00F543C3" w:rsidP="00F543C3">
      <w:pPr>
        <w:spacing w:before="5"/>
        <w:ind w:left="2160" w:hanging="731"/>
        <w:jc w:val="both"/>
        <w:rPr>
          <w:rFonts w:ascii="Tahoma" w:eastAsia="Arial" w:hAnsi="Tahoma" w:cs="Tahoma"/>
        </w:rPr>
      </w:pPr>
      <w:r>
        <w:rPr>
          <w:rFonts w:ascii="Tahoma" w:eastAsia="Arial" w:hAnsi="Tahoma" w:cs="Tahoma"/>
        </w:rPr>
        <w:t>b)</w:t>
      </w:r>
      <w:r>
        <w:rPr>
          <w:rFonts w:ascii="Tahoma" w:eastAsia="Arial" w:hAnsi="Tahoma" w:cs="Tahoma"/>
        </w:rPr>
        <w:tab/>
        <w:t xml:space="preserve">No person may use a mechanical or electronic recording device at a Public </w:t>
      </w:r>
      <w:r w:rsidR="0015021E">
        <w:rPr>
          <w:rFonts w:ascii="Tahoma" w:eastAsia="Arial" w:hAnsi="Tahoma" w:cs="Tahoma"/>
        </w:rPr>
        <w:t>Meeting</w:t>
      </w:r>
      <w:r>
        <w:rPr>
          <w:rFonts w:ascii="Tahoma" w:eastAsia="Arial" w:hAnsi="Tahoma" w:cs="Tahoma"/>
        </w:rPr>
        <w:t xml:space="preserve"> or a Public Hearing.  All such devices must be removed from the </w:t>
      </w:r>
      <w:r w:rsidR="0015021E">
        <w:rPr>
          <w:rFonts w:ascii="Tahoma" w:eastAsia="Arial" w:hAnsi="Tahoma" w:cs="Tahoma"/>
        </w:rPr>
        <w:t>Meeting</w:t>
      </w:r>
      <w:r>
        <w:rPr>
          <w:rFonts w:ascii="Tahoma" w:eastAsia="Arial" w:hAnsi="Tahoma" w:cs="Tahoma"/>
        </w:rPr>
        <w:t xml:space="preserve"> room. </w:t>
      </w:r>
    </w:p>
    <w:p w14:paraId="5E062B0F" w14:textId="2621B3E9" w:rsidR="00F543C3" w:rsidRDefault="00F543C3" w:rsidP="00F543C3">
      <w:pPr>
        <w:spacing w:before="5"/>
        <w:ind w:left="2160" w:hanging="731"/>
        <w:jc w:val="both"/>
        <w:rPr>
          <w:rFonts w:ascii="Tahoma" w:eastAsia="Arial" w:hAnsi="Tahoma" w:cs="Tahoma"/>
        </w:rPr>
      </w:pPr>
      <w:r>
        <w:rPr>
          <w:rFonts w:ascii="Tahoma" w:eastAsia="Arial" w:hAnsi="Tahoma" w:cs="Tahoma"/>
        </w:rPr>
        <w:t>c)</w:t>
      </w:r>
      <w:r>
        <w:rPr>
          <w:rFonts w:ascii="Tahoma" w:eastAsia="Arial" w:hAnsi="Tahoma" w:cs="Tahoma"/>
        </w:rPr>
        <w:tab/>
        <w:t xml:space="preserve">For certainty, mobile/cellular telephones do not have to be removed from the </w:t>
      </w:r>
      <w:r w:rsidR="0015021E">
        <w:rPr>
          <w:rFonts w:ascii="Tahoma" w:eastAsia="Arial" w:hAnsi="Tahoma" w:cs="Tahoma"/>
        </w:rPr>
        <w:t>Meeting</w:t>
      </w:r>
      <w:r>
        <w:rPr>
          <w:rFonts w:ascii="Tahoma" w:eastAsia="Arial" w:hAnsi="Tahoma" w:cs="Tahoma"/>
        </w:rPr>
        <w:t xml:space="preserve"> room, but must not be used to film or record any </w:t>
      </w:r>
      <w:r w:rsidR="0015021E">
        <w:rPr>
          <w:rFonts w:ascii="Tahoma" w:eastAsia="Arial" w:hAnsi="Tahoma" w:cs="Tahoma"/>
        </w:rPr>
        <w:t>Meeting</w:t>
      </w:r>
      <w:r>
        <w:rPr>
          <w:rFonts w:ascii="Tahoma" w:eastAsia="Arial" w:hAnsi="Tahoma" w:cs="Tahoma"/>
        </w:rPr>
        <w:t>, except as specifically authorized by the Chair.</w:t>
      </w:r>
    </w:p>
    <w:p w14:paraId="04D92165" w14:textId="6BF861B9" w:rsidR="00F543C3" w:rsidRDefault="00F543C3" w:rsidP="00F543C3">
      <w:pPr>
        <w:spacing w:before="5"/>
        <w:ind w:left="2160" w:hanging="731"/>
        <w:jc w:val="both"/>
        <w:rPr>
          <w:rFonts w:ascii="Tahoma" w:eastAsia="Arial" w:hAnsi="Tahoma" w:cs="Tahoma"/>
        </w:rPr>
      </w:pPr>
      <w:r>
        <w:rPr>
          <w:rFonts w:ascii="Tahoma" w:eastAsia="Arial" w:hAnsi="Tahoma" w:cs="Tahoma"/>
        </w:rPr>
        <w:t>d)</w:t>
      </w:r>
      <w:r>
        <w:rPr>
          <w:rFonts w:ascii="Tahoma" w:eastAsia="Arial" w:hAnsi="Tahoma" w:cs="Tahoma"/>
        </w:rPr>
        <w:tab/>
        <w:t xml:space="preserve">Any person who fails to comply with this section may be ordered by the Chair to leave the </w:t>
      </w:r>
      <w:r w:rsidR="0015021E">
        <w:rPr>
          <w:rFonts w:ascii="Tahoma" w:eastAsia="Arial" w:hAnsi="Tahoma" w:cs="Tahoma"/>
        </w:rPr>
        <w:t>Meeting</w:t>
      </w:r>
      <w:r>
        <w:rPr>
          <w:rFonts w:ascii="Tahoma" w:eastAsia="Arial" w:hAnsi="Tahoma" w:cs="Tahoma"/>
        </w:rPr>
        <w:t xml:space="preserve"> room.  </w:t>
      </w:r>
    </w:p>
    <w:p w14:paraId="132ED2D5" w14:textId="065AE856" w:rsidR="00F543C3" w:rsidRDefault="00F543C3" w:rsidP="00F543C3">
      <w:pPr>
        <w:spacing w:before="5"/>
        <w:ind w:left="2160" w:hanging="731"/>
        <w:jc w:val="both"/>
        <w:rPr>
          <w:rFonts w:ascii="Tahoma" w:eastAsia="Arial" w:hAnsi="Tahoma" w:cs="Tahoma"/>
        </w:rPr>
      </w:pPr>
    </w:p>
    <w:p w14:paraId="688FCC22" w14:textId="1AF9589C" w:rsidR="00F543C3" w:rsidRPr="00F543C3" w:rsidRDefault="00F543C3" w:rsidP="00F543C3">
      <w:pPr>
        <w:spacing w:before="5"/>
        <w:ind w:left="709"/>
        <w:jc w:val="both"/>
        <w:rPr>
          <w:rFonts w:ascii="Tahoma" w:eastAsia="Arial" w:hAnsi="Tahoma" w:cs="Tahoma"/>
          <w:b/>
          <w:bCs/>
        </w:rPr>
      </w:pPr>
      <w:r>
        <w:rPr>
          <w:rFonts w:ascii="Tahoma" w:eastAsia="Arial" w:hAnsi="Tahoma" w:cs="Tahoma"/>
          <w:b/>
          <w:bCs/>
        </w:rPr>
        <w:t>Participation by Delegations</w:t>
      </w:r>
    </w:p>
    <w:p w14:paraId="62637497" w14:textId="1C7CC2BD" w:rsidR="00F543C3" w:rsidRDefault="00F543C3" w:rsidP="00F543C3">
      <w:pPr>
        <w:spacing w:before="5"/>
        <w:ind w:left="2160" w:hanging="731"/>
        <w:jc w:val="both"/>
        <w:rPr>
          <w:rFonts w:ascii="Tahoma" w:eastAsia="Arial" w:hAnsi="Tahoma" w:cs="Tahoma"/>
        </w:rPr>
      </w:pPr>
    </w:p>
    <w:p w14:paraId="1D2B94D9" w14:textId="3D975220" w:rsidR="00F543C3" w:rsidRPr="002F16F2" w:rsidRDefault="002F16F2" w:rsidP="00565000">
      <w:pPr>
        <w:spacing w:before="5"/>
        <w:ind w:left="1440" w:hanging="731"/>
        <w:jc w:val="both"/>
        <w:rPr>
          <w:rFonts w:ascii="Tahoma" w:eastAsia="Arial" w:hAnsi="Tahoma" w:cs="Tahoma"/>
          <w:b/>
          <w:bCs/>
        </w:rPr>
      </w:pPr>
      <w:r>
        <w:rPr>
          <w:rFonts w:ascii="Tahoma" w:eastAsia="Arial" w:hAnsi="Tahoma" w:cs="Tahoma"/>
        </w:rPr>
        <w:t>37</w:t>
      </w:r>
      <w:r w:rsidR="00F543C3">
        <w:rPr>
          <w:rFonts w:ascii="Tahoma" w:eastAsia="Arial" w:hAnsi="Tahoma" w:cs="Tahoma"/>
        </w:rPr>
        <w:t>.</w:t>
      </w:r>
      <w:r w:rsidR="00F543C3">
        <w:rPr>
          <w:rFonts w:ascii="Tahoma" w:eastAsia="Arial" w:hAnsi="Tahoma" w:cs="Tahoma"/>
        </w:rPr>
        <w:tab/>
      </w:r>
      <w:r w:rsidR="001106C6" w:rsidRPr="001106C6">
        <w:rPr>
          <w:rFonts w:ascii="Tahoma" w:eastAsia="Arial" w:hAnsi="Tahoma" w:cs="Tahoma"/>
        </w:rPr>
        <w:t>A</w:t>
      </w:r>
      <w:r w:rsidR="00F543C3" w:rsidRPr="002F16F2">
        <w:rPr>
          <w:rFonts w:ascii="Tahoma" w:eastAsia="Arial" w:hAnsi="Tahoma" w:cs="Tahoma"/>
        </w:rPr>
        <w:t xml:space="preserve"> Delegation seeking to be heard at a </w:t>
      </w:r>
      <w:r w:rsidR="00A0473D" w:rsidRPr="002F16F2">
        <w:rPr>
          <w:rFonts w:ascii="Tahoma" w:eastAsia="Arial" w:hAnsi="Tahoma" w:cs="Tahoma"/>
        </w:rPr>
        <w:t xml:space="preserve">Council </w:t>
      </w:r>
      <w:r w:rsidR="0015021E" w:rsidRPr="002F16F2">
        <w:rPr>
          <w:rFonts w:ascii="Tahoma" w:eastAsia="Arial" w:hAnsi="Tahoma" w:cs="Tahoma"/>
        </w:rPr>
        <w:t>Meeting</w:t>
      </w:r>
      <w:r w:rsidR="00F543C3" w:rsidRPr="002F16F2">
        <w:rPr>
          <w:rFonts w:ascii="Tahoma" w:eastAsia="Arial" w:hAnsi="Tahoma" w:cs="Tahoma"/>
        </w:rPr>
        <w:t xml:space="preserve"> shall apply by addressing a letter or other written communication </w:t>
      </w:r>
      <w:r w:rsidR="00565000" w:rsidRPr="002F16F2">
        <w:rPr>
          <w:rFonts w:ascii="Tahoma" w:eastAsia="Arial" w:hAnsi="Tahoma" w:cs="Tahoma"/>
        </w:rPr>
        <w:t xml:space="preserve">to the CAO briefly outlining the subject to be discussed.  The letter shall </w:t>
      </w:r>
      <w:r w:rsidR="00A0473D" w:rsidRPr="002F16F2">
        <w:rPr>
          <w:rFonts w:ascii="Tahoma" w:eastAsia="Arial" w:hAnsi="Tahoma" w:cs="Tahoma"/>
        </w:rPr>
        <w:t xml:space="preserve">contain </w:t>
      </w:r>
      <w:r w:rsidR="00565000" w:rsidRPr="002F16F2">
        <w:rPr>
          <w:rFonts w:ascii="Tahoma" w:eastAsia="Arial" w:hAnsi="Tahoma" w:cs="Tahoma"/>
        </w:rPr>
        <w:t xml:space="preserve">the full name of the writer, the postal address </w:t>
      </w:r>
      <w:r w:rsidR="00330BC5" w:rsidRPr="002F16F2">
        <w:rPr>
          <w:rFonts w:ascii="Tahoma" w:eastAsia="Arial" w:hAnsi="Tahoma" w:cs="Tahoma"/>
        </w:rPr>
        <w:t>a</w:t>
      </w:r>
      <w:r w:rsidR="008D1614" w:rsidRPr="002F16F2">
        <w:rPr>
          <w:rFonts w:ascii="Tahoma" w:eastAsia="Arial" w:hAnsi="Tahoma" w:cs="Tahoma"/>
        </w:rPr>
        <w:t>nd/or</w:t>
      </w:r>
      <w:r w:rsidR="00565000" w:rsidRPr="002F16F2">
        <w:rPr>
          <w:rFonts w:ascii="Tahoma" w:eastAsia="Arial" w:hAnsi="Tahoma" w:cs="Tahoma"/>
        </w:rPr>
        <w:t xml:space="preserve"> the email of the writer</w:t>
      </w:r>
      <w:r w:rsidR="00565000" w:rsidRPr="002F16F2">
        <w:rPr>
          <w:rFonts w:ascii="Tahoma" w:eastAsia="Arial" w:hAnsi="Tahoma" w:cs="Tahoma"/>
          <w:strike/>
        </w:rPr>
        <w:t>,</w:t>
      </w:r>
      <w:r w:rsidR="00565000" w:rsidRPr="002F16F2">
        <w:rPr>
          <w:rFonts w:ascii="Tahoma" w:eastAsia="Arial" w:hAnsi="Tahoma" w:cs="Tahoma"/>
        </w:rPr>
        <w:t xml:space="preserve"> and shall include any documents that the Delegation wishes the Members to consider at the </w:t>
      </w:r>
      <w:r w:rsidR="0015021E" w:rsidRPr="002F16F2">
        <w:rPr>
          <w:rFonts w:ascii="Tahoma" w:eastAsia="Arial" w:hAnsi="Tahoma" w:cs="Tahoma"/>
        </w:rPr>
        <w:t>Meeting</w:t>
      </w:r>
      <w:r w:rsidR="00565000" w:rsidRPr="002F16F2">
        <w:rPr>
          <w:rFonts w:ascii="Tahoma" w:eastAsia="Arial" w:hAnsi="Tahoma" w:cs="Tahoma"/>
        </w:rPr>
        <w:t>.  If the Delegation wishes to appear in person</w:t>
      </w:r>
      <w:r w:rsidR="008D1614" w:rsidRPr="002F16F2">
        <w:rPr>
          <w:rFonts w:ascii="Tahoma" w:eastAsia="Arial" w:hAnsi="Tahoma" w:cs="Tahoma"/>
        </w:rPr>
        <w:t xml:space="preserve"> or virtually</w:t>
      </w:r>
      <w:r w:rsidR="00565000" w:rsidRPr="002F16F2">
        <w:rPr>
          <w:rFonts w:ascii="Tahoma" w:eastAsia="Arial" w:hAnsi="Tahoma" w:cs="Tahoma"/>
        </w:rPr>
        <w:t xml:space="preserve"> before Council on the matter, it shall be so stated in the letter.  The application letter must be delivered, mailed or emailed to the CAO.  The letter must be received by the CAO on</w:t>
      </w:r>
      <w:r w:rsidR="008D1614" w:rsidRPr="002F16F2">
        <w:rPr>
          <w:rFonts w:ascii="Tahoma" w:eastAsia="Arial" w:hAnsi="Tahoma" w:cs="Tahoma"/>
        </w:rPr>
        <w:t xml:space="preserve"> or</w:t>
      </w:r>
      <w:r w:rsidR="00565000" w:rsidRPr="002F16F2">
        <w:rPr>
          <w:rFonts w:ascii="Tahoma" w:eastAsia="Arial" w:hAnsi="Tahoma" w:cs="Tahoma"/>
        </w:rPr>
        <w:t xml:space="preserve"> before 1:00 p.m. on a business day at least five (5) Business days immediately preceding the </w:t>
      </w:r>
      <w:r w:rsidR="0015021E" w:rsidRPr="002F16F2">
        <w:rPr>
          <w:rFonts w:ascii="Tahoma" w:eastAsia="Arial" w:hAnsi="Tahoma" w:cs="Tahoma"/>
        </w:rPr>
        <w:t>Meeting</w:t>
      </w:r>
      <w:r w:rsidR="00565000" w:rsidRPr="002F16F2">
        <w:rPr>
          <w:rFonts w:ascii="Tahoma" w:eastAsia="Arial" w:hAnsi="Tahoma" w:cs="Tahoma"/>
        </w:rPr>
        <w:t xml:space="preserve"> at which it is to be presented</w:t>
      </w:r>
      <w:r w:rsidRPr="002F16F2">
        <w:rPr>
          <w:rFonts w:ascii="Tahoma" w:eastAsia="Arial" w:hAnsi="Tahoma" w:cs="Tahoma"/>
        </w:rPr>
        <w:t>.</w:t>
      </w:r>
    </w:p>
    <w:p w14:paraId="0C8AD56A" w14:textId="452A0226" w:rsidR="00565000" w:rsidRDefault="00565000" w:rsidP="00565000">
      <w:pPr>
        <w:spacing w:before="5"/>
        <w:ind w:left="1440" w:hanging="731"/>
        <w:jc w:val="both"/>
        <w:rPr>
          <w:rFonts w:ascii="Tahoma" w:eastAsia="Arial" w:hAnsi="Tahoma" w:cs="Tahoma"/>
          <w:color w:val="FF0000"/>
        </w:rPr>
      </w:pPr>
    </w:p>
    <w:p w14:paraId="77A13FF2" w14:textId="66548BB6" w:rsidR="00565000" w:rsidRDefault="002F16F2" w:rsidP="00565000">
      <w:pPr>
        <w:spacing w:before="5"/>
        <w:ind w:left="1440" w:hanging="731"/>
        <w:jc w:val="both"/>
        <w:rPr>
          <w:rFonts w:ascii="Tahoma" w:eastAsia="Arial" w:hAnsi="Tahoma" w:cs="Tahoma"/>
        </w:rPr>
      </w:pPr>
      <w:r>
        <w:rPr>
          <w:rFonts w:ascii="Tahoma" w:eastAsia="Arial" w:hAnsi="Tahoma" w:cs="Tahoma"/>
        </w:rPr>
        <w:t>38</w:t>
      </w:r>
      <w:r w:rsidR="00565000">
        <w:rPr>
          <w:rFonts w:ascii="Tahoma" w:eastAsia="Arial" w:hAnsi="Tahoma" w:cs="Tahoma"/>
        </w:rPr>
        <w:t>.</w:t>
      </w:r>
      <w:r w:rsidR="00565000">
        <w:rPr>
          <w:rFonts w:ascii="Tahoma" w:eastAsia="Arial" w:hAnsi="Tahoma" w:cs="Tahoma"/>
        </w:rPr>
        <w:tab/>
        <w:t xml:space="preserve">A Delegation that has properly applied to be heard shall be added to the </w:t>
      </w:r>
      <w:r w:rsidR="0015021E">
        <w:rPr>
          <w:rFonts w:ascii="Tahoma" w:eastAsia="Arial" w:hAnsi="Tahoma" w:cs="Tahoma"/>
        </w:rPr>
        <w:t>Meeting</w:t>
      </w:r>
      <w:r w:rsidR="00565000">
        <w:rPr>
          <w:rFonts w:ascii="Tahoma" w:eastAsia="Arial" w:hAnsi="Tahoma" w:cs="Tahoma"/>
        </w:rPr>
        <w:t xml:space="preserve"> </w:t>
      </w:r>
      <w:r>
        <w:rPr>
          <w:rFonts w:ascii="Tahoma" w:eastAsia="Arial" w:hAnsi="Tahoma" w:cs="Tahoma"/>
        </w:rPr>
        <w:t>a</w:t>
      </w:r>
      <w:r w:rsidR="00565000">
        <w:rPr>
          <w:rFonts w:ascii="Tahoma" w:eastAsia="Arial" w:hAnsi="Tahoma" w:cs="Tahoma"/>
        </w:rPr>
        <w:t xml:space="preserve">genda.  If more than one Delegation applies to be heard on substantially the same </w:t>
      </w:r>
      <w:r w:rsidR="00565000" w:rsidRPr="002F16F2">
        <w:rPr>
          <w:rFonts w:ascii="Tahoma" w:eastAsia="Arial" w:hAnsi="Tahoma" w:cs="Tahoma"/>
        </w:rPr>
        <w:t>issue the CAO, in consultation with Coun</w:t>
      </w:r>
      <w:r w:rsidR="001D2187" w:rsidRPr="002F16F2">
        <w:rPr>
          <w:rFonts w:ascii="Tahoma" w:eastAsia="Arial" w:hAnsi="Tahoma" w:cs="Tahoma"/>
        </w:rPr>
        <w:t>cil</w:t>
      </w:r>
      <w:r w:rsidR="00565000" w:rsidRPr="002F16F2">
        <w:rPr>
          <w:rFonts w:ascii="Tahoma" w:eastAsia="Arial" w:hAnsi="Tahoma" w:cs="Tahoma"/>
        </w:rPr>
        <w:t>, may deny an application by any Delegation whose presentation, in the opinion of the CAO and Council</w:t>
      </w:r>
      <w:r w:rsidR="001D2187" w:rsidRPr="002F16F2">
        <w:rPr>
          <w:rFonts w:ascii="Tahoma" w:eastAsia="Arial" w:hAnsi="Tahoma" w:cs="Tahoma"/>
        </w:rPr>
        <w:t>, will</w:t>
      </w:r>
      <w:r w:rsidR="001D2187">
        <w:rPr>
          <w:rFonts w:ascii="Tahoma" w:eastAsia="Arial" w:hAnsi="Tahoma" w:cs="Tahoma"/>
        </w:rPr>
        <w:t xml:space="preserve"> substantially duplicate that of another Delegation.  </w:t>
      </w:r>
    </w:p>
    <w:p w14:paraId="2FE14003" w14:textId="29C3184A" w:rsidR="001D2187" w:rsidRPr="00871AEC" w:rsidRDefault="001D2187" w:rsidP="00565000">
      <w:pPr>
        <w:spacing w:before="5"/>
        <w:ind w:left="1440" w:hanging="731"/>
        <w:jc w:val="both"/>
        <w:rPr>
          <w:rFonts w:ascii="Tahoma" w:eastAsia="Arial" w:hAnsi="Tahoma" w:cs="Tahoma"/>
        </w:rPr>
      </w:pPr>
    </w:p>
    <w:p w14:paraId="7A1C0E6E" w14:textId="03AB7768" w:rsidR="001106C6" w:rsidRPr="00871AEC" w:rsidRDefault="00BE30DC" w:rsidP="001106C6">
      <w:pPr>
        <w:spacing w:before="5"/>
        <w:ind w:left="1440" w:hanging="731"/>
        <w:jc w:val="both"/>
        <w:rPr>
          <w:rFonts w:ascii="Tahoma" w:eastAsia="Arial" w:hAnsi="Tahoma" w:cs="Tahoma"/>
        </w:rPr>
      </w:pPr>
      <w:r w:rsidRPr="00871AEC">
        <w:rPr>
          <w:rFonts w:ascii="Tahoma" w:eastAsia="Arial" w:hAnsi="Tahoma" w:cs="Tahoma"/>
        </w:rPr>
        <w:t>39</w:t>
      </w:r>
      <w:r w:rsidR="001106C6" w:rsidRPr="00871AEC">
        <w:rPr>
          <w:rFonts w:ascii="Tahoma" w:eastAsia="Arial" w:hAnsi="Tahoma" w:cs="Tahoma"/>
        </w:rPr>
        <w:t>.</w:t>
      </w:r>
      <w:r w:rsidR="001106C6" w:rsidRPr="00871AEC">
        <w:rPr>
          <w:rFonts w:ascii="Tahoma" w:eastAsia="Arial" w:hAnsi="Tahoma" w:cs="Tahoma"/>
        </w:rPr>
        <w:tab/>
        <w:t xml:space="preserve">Notwithstanding Clause 37, delegations that have not applied to be heard in accordance with Section 37 may, in the sole discretion of the Chair, be granted a brief opportunity to outline the matter they wish to present to the Council Meeting and following that outline, Council shall determine if the Delegation is to be granted time to present the matter outlined. </w:t>
      </w:r>
    </w:p>
    <w:p w14:paraId="17AFF64E" w14:textId="77777777" w:rsidR="001106C6" w:rsidRDefault="001106C6" w:rsidP="00565000">
      <w:pPr>
        <w:spacing w:before="5"/>
        <w:ind w:left="1440" w:hanging="731"/>
        <w:jc w:val="both"/>
        <w:rPr>
          <w:rFonts w:ascii="Tahoma" w:eastAsia="Arial" w:hAnsi="Tahoma" w:cs="Tahoma"/>
        </w:rPr>
      </w:pPr>
    </w:p>
    <w:p w14:paraId="092C7D62" w14:textId="40AAA004" w:rsidR="001D2187" w:rsidRDefault="00BE30DC" w:rsidP="00565000">
      <w:pPr>
        <w:spacing w:before="5"/>
        <w:ind w:left="1440" w:hanging="731"/>
        <w:jc w:val="both"/>
        <w:rPr>
          <w:rFonts w:ascii="Tahoma" w:eastAsia="Arial" w:hAnsi="Tahoma" w:cs="Tahoma"/>
        </w:rPr>
      </w:pPr>
      <w:r w:rsidRPr="00871AEC">
        <w:rPr>
          <w:rFonts w:ascii="Tahoma" w:eastAsia="Arial" w:hAnsi="Tahoma" w:cs="Tahoma"/>
        </w:rPr>
        <w:t>40</w:t>
      </w:r>
      <w:r w:rsidR="001D2187">
        <w:rPr>
          <w:rFonts w:ascii="Tahoma" w:eastAsia="Arial" w:hAnsi="Tahoma" w:cs="Tahoma"/>
        </w:rPr>
        <w:t>.</w:t>
      </w:r>
      <w:r w:rsidR="001D2187">
        <w:rPr>
          <w:rFonts w:ascii="Tahoma" w:eastAsia="Arial" w:hAnsi="Tahoma" w:cs="Tahoma"/>
        </w:rPr>
        <w:tab/>
        <w:t xml:space="preserve">A Delegation shall be entitled to a maximum of fifteen (15) minutes to present the matter outlined in its letter to the </w:t>
      </w:r>
      <w:r w:rsidR="0015021E">
        <w:rPr>
          <w:rFonts w:ascii="Tahoma" w:eastAsia="Arial" w:hAnsi="Tahoma" w:cs="Tahoma"/>
        </w:rPr>
        <w:t>Meeting</w:t>
      </w:r>
      <w:r w:rsidR="001D2187">
        <w:rPr>
          <w:rFonts w:ascii="Tahoma" w:eastAsia="Arial" w:hAnsi="Tahoma" w:cs="Tahoma"/>
        </w:rPr>
        <w:t xml:space="preserve">.  The Chair may grant additional time to a Delegation in his or her sole discretion. </w:t>
      </w:r>
    </w:p>
    <w:p w14:paraId="7461C412" w14:textId="65ABCF23" w:rsidR="001D2187" w:rsidRDefault="001D2187" w:rsidP="00565000">
      <w:pPr>
        <w:spacing w:before="5"/>
        <w:ind w:left="1440" w:hanging="731"/>
        <w:jc w:val="both"/>
        <w:rPr>
          <w:rFonts w:ascii="Tahoma" w:eastAsia="Arial" w:hAnsi="Tahoma" w:cs="Tahoma"/>
        </w:rPr>
      </w:pPr>
    </w:p>
    <w:p w14:paraId="0B366170" w14:textId="7C15B736" w:rsidR="001D2187" w:rsidRPr="001A41F3" w:rsidRDefault="00BE30DC" w:rsidP="00565000">
      <w:pPr>
        <w:spacing w:before="5"/>
        <w:ind w:left="1440" w:hanging="731"/>
        <w:jc w:val="both"/>
        <w:rPr>
          <w:rFonts w:ascii="Tahoma" w:eastAsia="Arial" w:hAnsi="Tahoma" w:cs="Tahoma"/>
          <w:b/>
          <w:bCs/>
        </w:rPr>
      </w:pPr>
      <w:r w:rsidRPr="00871AEC">
        <w:rPr>
          <w:rFonts w:ascii="Tahoma" w:eastAsia="Arial" w:hAnsi="Tahoma" w:cs="Tahoma"/>
        </w:rPr>
        <w:t>41</w:t>
      </w:r>
      <w:r w:rsidR="001D2187" w:rsidRPr="00871AEC">
        <w:rPr>
          <w:rFonts w:ascii="Tahoma" w:eastAsia="Arial" w:hAnsi="Tahoma" w:cs="Tahoma"/>
        </w:rPr>
        <w:t>.</w:t>
      </w:r>
      <w:r w:rsidR="001D2187">
        <w:rPr>
          <w:rFonts w:ascii="Tahoma" w:eastAsia="Arial" w:hAnsi="Tahoma" w:cs="Tahoma"/>
        </w:rPr>
        <w:tab/>
        <w:t xml:space="preserve">Where a Delegation consists of more than one person, only one person may speak on behalf of the </w:t>
      </w:r>
      <w:r w:rsidR="001D2187" w:rsidRPr="001A41F3">
        <w:rPr>
          <w:rFonts w:ascii="Tahoma" w:eastAsia="Arial" w:hAnsi="Tahoma" w:cs="Tahoma"/>
        </w:rPr>
        <w:t xml:space="preserve">Delegation or as determined by the Chair or Council at </w:t>
      </w:r>
      <w:r w:rsidR="0015021E" w:rsidRPr="001A41F3">
        <w:rPr>
          <w:rFonts w:ascii="Tahoma" w:eastAsia="Arial" w:hAnsi="Tahoma" w:cs="Tahoma"/>
        </w:rPr>
        <w:t>Meeting</w:t>
      </w:r>
      <w:r w:rsidR="001D2187" w:rsidRPr="001A41F3">
        <w:rPr>
          <w:rFonts w:ascii="Tahoma" w:eastAsia="Arial" w:hAnsi="Tahoma" w:cs="Tahoma"/>
        </w:rPr>
        <w:t xml:space="preserve"> time. </w:t>
      </w:r>
    </w:p>
    <w:p w14:paraId="56EA889C" w14:textId="7E87BB62" w:rsidR="001D2187" w:rsidRDefault="001D2187" w:rsidP="00565000">
      <w:pPr>
        <w:spacing w:before="5"/>
        <w:ind w:left="1440" w:hanging="731"/>
        <w:jc w:val="both"/>
        <w:rPr>
          <w:rFonts w:ascii="Tahoma" w:eastAsia="Arial" w:hAnsi="Tahoma" w:cs="Tahoma"/>
          <w:color w:val="FF0000"/>
        </w:rPr>
      </w:pPr>
    </w:p>
    <w:p w14:paraId="0C45F8B5" w14:textId="7FAEBAA8" w:rsidR="001D2187" w:rsidRDefault="00BE30DC" w:rsidP="00565000">
      <w:pPr>
        <w:spacing w:before="5"/>
        <w:ind w:left="1440" w:hanging="731"/>
        <w:jc w:val="both"/>
        <w:rPr>
          <w:rFonts w:ascii="Tahoma" w:eastAsia="Arial" w:hAnsi="Tahoma" w:cs="Tahoma"/>
        </w:rPr>
      </w:pPr>
      <w:r w:rsidRPr="00871AEC">
        <w:rPr>
          <w:rFonts w:ascii="Tahoma" w:eastAsia="Arial" w:hAnsi="Tahoma" w:cs="Tahoma"/>
        </w:rPr>
        <w:lastRenderedPageBreak/>
        <w:t>42</w:t>
      </w:r>
      <w:r w:rsidR="001D2187" w:rsidRPr="00871AEC">
        <w:rPr>
          <w:rFonts w:ascii="Tahoma" w:eastAsia="Arial" w:hAnsi="Tahoma" w:cs="Tahoma"/>
        </w:rPr>
        <w:t>.</w:t>
      </w:r>
      <w:r w:rsidR="001D2187">
        <w:rPr>
          <w:rFonts w:ascii="Tahoma" w:eastAsia="Arial" w:hAnsi="Tahoma" w:cs="Tahoma"/>
        </w:rPr>
        <w:tab/>
        <w:t xml:space="preserve">A Delegation may not bring substantially the same question or issue before a </w:t>
      </w:r>
      <w:r w:rsidR="008D1614" w:rsidRPr="00F56386">
        <w:rPr>
          <w:rFonts w:ascii="Tahoma" w:eastAsia="Arial" w:hAnsi="Tahoma" w:cs="Tahoma"/>
        </w:rPr>
        <w:t xml:space="preserve">Council </w:t>
      </w:r>
      <w:r w:rsidR="0015021E" w:rsidRPr="00F56386">
        <w:rPr>
          <w:rFonts w:ascii="Tahoma" w:eastAsia="Arial" w:hAnsi="Tahoma" w:cs="Tahoma"/>
        </w:rPr>
        <w:t>Meeting</w:t>
      </w:r>
      <w:r w:rsidR="001D2187" w:rsidRPr="00F56386">
        <w:rPr>
          <w:rFonts w:ascii="Tahoma" w:eastAsia="Arial" w:hAnsi="Tahoma" w:cs="Tahoma"/>
        </w:rPr>
        <w:t xml:space="preserve"> more than three (3) times within a 12-month period unless, in the opinion of </w:t>
      </w:r>
      <w:r w:rsidR="008D1614" w:rsidRPr="00F56386">
        <w:rPr>
          <w:rFonts w:ascii="Tahoma" w:eastAsia="Arial" w:hAnsi="Tahoma" w:cs="Tahoma"/>
        </w:rPr>
        <w:t>Council</w:t>
      </w:r>
      <w:r w:rsidR="00BD68DB" w:rsidRPr="00F56386">
        <w:rPr>
          <w:rFonts w:ascii="Tahoma" w:eastAsia="Arial" w:hAnsi="Tahoma" w:cs="Tahoma"/>
        </w:rPr>
        <w:t xml:space="preserve">, </w:t>
      </w:r>
      <w:r w:rsidR="001D2187" w:rsidRPr="00F56386">
        <w:rPr>
          <w:rFonts w:ascii="Tahoma" w:eastAsia="Arial" w:hAnsi="Tahoma" w:cs="Tahoma"/>
        </w:rPr>
        <w:t>new</w:t>
      </w:r>
      <w:r w:rsidR="001D2187">
        <w:rPr>
          <w:rFonts w:ascii="Tahoma" w:eastAsia="Arial" w:hAnsi="Tahoma" w:cs="Tahoma"/>
        </w:rPr>
        <w:t xml:space="preserve"> and compelling information comes to light which would </w:t>
      </w:r>
      <w:r w:rsidR="00ED4289">
        <w:rPr>
          <w:rFonts w:ascii="Tahoma" w:eastAsia="Arial" w:hAnsi="Tahoma" w:cs="Tahoma"/>
        </w:rPr>
        <w:t xml:space="preserve">warrant the </w:t>
      </w:r>
      <w:r w:rsidR="00ED4289" w:rsidRPr="00F56386">
        <w:rPr>
          <w:rFonts w:ascii="Tahoma" w:eastAsia="Arial" w:hAnsi="Tahoma" w:cs="Tahoma"/>
        </w:rPr>
        <w:t>Delegation</w:t>
      </w:r>
      <w:r w:rsidR="00AB5BDD" w:rsidRPr="00F56386">
        <w:rPr>
          <w:rFonts w:ascii="Tahoma" w:eastAsia="Arial" w:hAnsi="Tahoma" w:cs="Tahoma"/>
        </w:rPr>
        <w:t xml:space="preserve"> to speak additional times </w:t>
      </w:r>
      <w:r w:rsidR="00ED4289" w:rsidRPr="00F56386">
        <w:rPr>
          <w:rFonts w:ascii="Tahoma" w:eastAsia="Arial" w:hAnsi="Tahoma" w:cs="Tahoma"/>
        </w:rPr>
        <w:t>within the</w:t>
      </w:r>
      <w:r w:rsidR="00ED4289">
        <w:rPr>
          <w:rFonts w:ascii="Tahoma" w:eastAsia="Arial" w:hAnsi="Tahoma" w:cs="Tahoma"/>
        </w:rPr>
        <w:t xml:space="preserve"> 12-month period. </w:t>
      </w:r>
    </w:p>
    <w:p w14:paraId="16384D41" w14:textId="08F87A94" w:rsidR="00ED4289" w:rsidRDefault="00ED4289" w:rsidP="00565000">
      <w:pPr>
        <w:spacing w:before="5"/>
        <w:ind w:left="1440" w:hanging="731"/>
        <w:jc w:val="both"/>
        <w:rPr>
          <w:rFonts w:ascii="Tahoma" w:eastAsia="Arial" w:hAnsi="Tahoma" w:cs="Tahoma"/>
        </w:rPr>
      </w:pPr>
    </w:p>
    <w:p w14:paraId="74B38B8A" w14:textId="44CBE9C8" w:rsidR="00ED4289" w:rsidRDefault="00F56386" w:rsidP="00565000">
      <w:pPr>
        <w:spacing w:before="5"/>
        <w:ind w:left="1440" w:hanging="731"/>
        <w:jc w:val="both"/>
        <w:rPr>
          <w:rFonts w:ascii="Tahoma" w:eastAsia="Arial" w:hAnsi="Tahoma" w:cs="Tahoma"/>
        </w:rPr>
      </w:pPr>
      <w:r>
        <w:rPr>
          <w:rFonts w:ascii="Tahoma" w:eastAsia="Arial" w:hAnsi="Tahoma" w:cs="Tahoma"/>
        </w:rPr>
        <w:t>43</w:t>
      </w:r>
      <w:r w:rsidR="00ED4289">
        <w:rPr>
          <w:rFonts w:ascii="Tahoma" w:eastAsia="Arial" w:hAnsi="Tahoma" w:cs="Tahoma"/>
        </w:rPr>
        <w:t>.</w:t>
      </w:r>
      <w:r w:rsidR="00ED4289">
        <w:rPr>
          <w:rFonts w:ascii="Tahoma" w:eastAsia="Arial" w:hAnsi="Tahoma" w:cs="Tahoma"/>
        </w:rPr>
        <w:tab/>
        <w:t xml:space="preserve">Members of the public who attend a </w:t>
      </w:r>
      <w:r w:rsidR="0015021E">
        <w:rPr>
          <w:rFonts w:ascii="Tahoma" w:eastAsia="Arial" w:hAnsi="Tahoma" w:cs="Tahoma"/>
        </w:rPr>
        <w:t>Meeting</w:t>
      </w:r>
      <w:r w:rsidR="00ED4289">
        <w:rPr>
          <w:rFonts w:ascii="Tahoma" w:eastAsia="Arial" w:hAnsi="Tahoma" w:cs="Tahoma"/>
        </w:rPr>
        <w:t xml:space="preserve"> may not address the </w:t>
      </w:r>
      <w:r w:rsidR="0015021E">
        <w:rPr>
          <w:rFonts w:ascii="Tahoma" w:eastAsia="Arial" w:hAnsi="Tahoma" w:cs="Tahoma"/>
        </w:rPr>
        <w:t>Meeting</w:t>
      </w:r>
      <w:r w:rsidR="00ED4289">
        <w:rPr>
          <w:rFonts w:ascii="Tahoma" w:eastAsia="Arial" w:hAnsi="Tahoma" w:cs="Tahoma"/>
        </w:rPr>
        <w:t xml:space="preserve"> without permission of the Chair, shall maintain order and quiet, and shall not applaud or otherwise interrupt any speech or action of Members.  Should the behavior of a </w:t>
      </w:r>
      <w:proofErr w:type="gramStart"/>
      <w:r w:rsidR="00ED4289">
        <w:rPr>
          <w:rFonts w:ascii="Tahoma" w:eastAsia="Arial" w:hAnsi="Tahoma" w:cs="Tahoma"/>
        </w:rPr>
        <w:t>Member</w:t>
      </w:r>
      <w:proofErr w:type="gramEnd"/>
      <w:r w:rsidR="00ED4289">
        <w:rPr>
          <w:rFonts w:ascii="Tahoma" w:eastAsia="Arial" w:hAnsi="Tahoma" w:cs="Tahoma"/>
        </w:rPr>
        <w:t xml:space="preserve"> or members of the public in attendance at a </w:t>
      </w:r>
      <w:r w:rsidR="0015021E">
        <w:rPr>
          <w:rFonts w:ascii="Tahoma" w:eastAsia="Arial" w:hAnsi="Tahoma" w:cs="Tahoma"/>
        </w:rPr>
        <w:t>Meeting</w:t>
      </w:r>
      <w:r w:rsidR="00ED4289">
        <w:rPr>
          <w:rFonts w:ascii="Tahoma" w:eastAsia="Arial" w:hAnsi="Tahoma" w:cs="Tahoma"/>
        </w:rPr>
        <w:t xml:space="preserve"> become </w:t>
      </w:r>
      <w:r w:rsidR="00ED695B">
        <w:rPr>
          <w:rFonts w:ascii="Tahoma" w:eastAsia="Arial" w:hAnsi="Tahoma" w:cs="Tahoma"/>
        </w:rPr>
        <w:t>unruly</w:t>
      </w:r>
      <w:r w:rsidR="00ED4289">
        <w:rPr>
          <w:rFonts w:ascii="Tahoma" w:eastAsia="Arial" w:hAnsi="Tahoma" w:cs="Tahoma"/>
        </w:rPr>
        <w:t>, the Chair m</w:t>
      </w:r>
      <w:r w:rsidR="005B521E">
        <w:rPr>
          <w:rFonts w:ascii="Tahoma" w:eastAsia="Arial" w:hAnsi="Tahoma" w:cs="Tahoma"/>
        </w:rPr>
        <w:t>ay</w:t>
      </w:r>
      <w:r w:rsidR="00ED4289">
        <w:rPr>
          <w:rFonts w:ascii="Tahoma" w:eastAsia="Arial" w:hAnsi="Tahoma" w:cs="Tahoma"/>
        </w:rPr>
        <w:t xml:space="preserve"> dire</w:t>
      </w:r>
      <w:r w:rsidR="005B521E">
        <w:rPr>
          <w:rFonts w:ascii="Tahoma" w:eastAsia="Arial" w:hAnsi="Tahoma" w:cs="Tahoma"/>
        </w:rPr>
        <w:t>c</w:t>
      </w:r>
      <w:r w:rsidR="00ED4289">
        <w:rPr>
          <w:rFonts w:ascii="Tahoma" w:eastAsia="Arial" w:hAnsi="Tahoma" w:cs="Tahoma"/>
        </w:rPr>
        <w:t xml:space="preserve">t that person to leave the </w:t>
      </w:r>
      <w:r w:rsidR="0015021E">
        <w:rPr>
          <w:rFonts w:ascii="Tahoma" w:eastAsia="Arial" w:hAnsi="Tahoma" w:cs="Tahoma"/>
        </w:rPr>
        <w:t>Meeting</w:t>
      </w:r>
      <w:r w:rsidR="00ED4289">
        <w:rPr>
          <w:rFonts w:ascii="Tahoma" w:eastAsia="Arial" w:hAnsi="Tahoma" w:cs="Tahoma"/>
        </w:rPr>
        <w:t xml:space="preserve"> immediately. </w:t>
      </w:r>
    </w:p>
    <w:p w14:paraId="14D9E72E" w14:textId="0686885C" w:rsidR="005B521E" w:rsidRDefault="005B521E" w:rsidP="00565000">
      <w:pPr>
        <w:spacing w:before="5"/>
        <w:ind w:left="1440" w:hanging="731"/>
        <w:jc w:val="both"/>
        <w:rPr>
          <w:rFonts w:ascii="Tahoma" w:eastAsia="Arial" w:hAnsi="Tahoma" w:cs="Tahoma"/>
        </w:rPr>
      </w:pPr>
    </w:p>
    <w:p w14:paraId="7229F12F" w14:textId="0012BF85" w:rsidR="005B521E" w:rsidRDefault="005B521E" w:rsidP="00565000">
      <w:pPr>
        <w:spacing w:before="5"/>
        <w:ind w:left="1440" w:hanging="731"/>
        <w:jc w:val="both"/>
        <w:rPr>
          <w:rFonts w:ascii="Tahoma" w:eastAsia="Arial" w:hAnsi="Tahoma" w:cs="Tahoma"/>
        </w:rPr>
      </w:pPr>
      <w:r>
        <w:rPr>
          <w:rFonts w:ascii="Tahoma" w:eastAsia="Arial" w:hAnsi="Tahoma" w:cs="Tahoma"/>
          <w:b/>
          <w:bCs/>
        </w:rPr>
        <w:t>Preparation of Minutes</w:t>
      </w:r>
    </w:p>
    <w:p w14:paraId="6A4A0D08" w14:textId="35E2E332" w:rsidR="005B521E" w:rsidRDefault="005B521E" w:rsidP="00565000">
      <w:pPr>
        <w:spacing w:before="5"/>
        <w:ind w:left="1440" w:hanging="731"/>
        <w:jc w:val="both"/>
        <w:rPr>
          <w:rFonts w:ascii="Tahoma" w:eastAsia="Arial" w:hAnsi="Tahoma" w:cs="Tahoma"/>
        </w:rPr>
      </w:pPr>
    </w:p>
    <w:p w14:paraId="3909AFCE" w14:textId="05003DD7" w:rsidR="00AB5BDD" w:rsidRDefault="002D1533" w:rsidP="00565000">
      <w:pPr>
        <w:spacing w:before="5"/>
        <w:ind w:left="1440" w:hanging="731"/>
        <w:jc w:val="both"/>
        <w:rPr>
          <w:rFonts w:ascii="Tahoma" w:eastAsia="Arial" w:hAnsi="Tahoma" w:cs="Tahoma"/>
        </w:rPr>
      </w:pPr>
      <w:r>
        <w:rPr>
          <w:rFonts w:ascii="Tahoma" w:eastAsia="Arial" w:hAnsi="Tahoma" w:cs="Tahoma"/>
        </w:rPr>
        <w:t>44</w:t>
      </w:r>
      <w:r w:rsidR="005B521E">
        <w:rPr>
          <w:rFonts w:ascii="Tahoma" w:eastAsia="Arial" w:hAnsi="Tahoma" w:cs="Tahoma"/>
        </w:rPr>
        <w:t>.</w:t>
      </w:r>
      <w:r w:rsidR="005B521E">
        <w:rPr>
          <w:rFonts w:ascii="Tahoma" w:eastAsia="Arial" w:hAnsi="Tahoma" w:cs="Tahoma"/>
        </w:rPr>
        <w:tab/>
        <w:t xml:space="preserve">After </w:t>
      </w:r>
      <w:r w:rsidR="005B521E" w:rsidRPr="002D1533">
        <w:rPr>
          <w:rFonts w:ascii="Tahoma" w:eastAsia="Arial" w:hAnsi="Tahoma" w:cs="Tahoma"/>
        </w:rPr>
        <w:t xml:space="preserve">each </w:t>
      </w:r>
      <w:r w:rsidR="00AB5BDD" w:rsidRPr="002D1533">
        <w:rPr>
          <w:rFonts w:ascii="Tahoma" w:eastAsia="Arial" w:hAnsi="Tahoma" w:cs="Tahoma"/>
        </w:rPr>
        <w:t xml:space="preserve">Council </w:t>
      </w:r>
      <w:r w:rsidR="0015021E" w:rsidRPr="002D1533">
        <w:rPr>
          <w:rFonts w:ascii="Tahoma" w:eastAsia="Arial" w:hAnsi="Tahoma" w:cs="Tahoma"/>
        </w:rPr>
        <w:t>Meeting</w:t>
      </w:r>
      <w:r w:rsidR="005B521E">
        <w:rPr>
          <w:rFonts w:ascii="Tahoma" w:eastAsia="Arial" w:hAnsi="Tahoma" w:cs="Tahoma"/>
        </w:rPr>
        <w:t xml:space="preserve">, the CAO shall prepare a statement of what was done at the </w:t>
      </w:r>
      <w:r w:rsidR="0015021E">
        <w:rPr>
          <w:rFonts w:ascii="Tahoma" w:eastAsia="Arial" w:hAnsi="Tahoma" w:cs="Tahoma"/>
        </w:rPr>
        <w:t>Meeting</w:t>
      </w:r>
      <w:r w:rsidR="005B521E">
        <w:rPr>
          <w:rFonts w:ascii="Tahoma" w:eastAsia="Arial" w:hAnsi="Tahoma" w:cs="Tahoma"/>
        </w:rPr>
        <w:t xml:space="preserve"> which will be known as the “</w:t>
      </w:r>
      <w:r w:rsidR="00523BA7">
        <w:rPr>
          <w:rFonts w:ascii="Tahoma" w:eastAsia="Arial" w:hAnsi="Tahoma" w:cs="Tahoma"/>
        </w:rPr>
        <w:t>m</w:t>
      </w:r>
      <w:r w:rsidR="005B521E">
        <w:rPr>
          <w:rFonts w:ascii="Tahoma" w:eastAsia="Arial" w:hAnsi="Tahoma" w:cs="Tahoma"/>
        </w:rPr>
        <w:t xml:space="preserve">inutes” of the </w:t>
      </w:r>
      <w:r w:rsidR="0015021E">
        <w:rPr>
          <w:rFonts w:ascii="Tahoma" w:eastAsia="Arial" w:hAnsi="Tahoma" w:cs="Tahoma"/>
        </w:rPr>
        <w:t>Meeting</w:t>
      </w:r>
      <w:r w:rsidR="005B521E">
        <w:rPr>
          <w:rFonts w:ascii="Tahoma" w:eastAsia="Arial" w:hAnsi="Tahoma" w:cs="Tahoma"/>
        </w:rPr>
        <w:t xml:space="preserve">.  The minutes will be the written record of the proceedings of the </w:t>
      </w:r>
      <w:r w:rsidR="0015021E">
        <w:rPr>
          <w:rFonts w:ascii="Tahoma" w:eastAsia="Arial" w:hAnsi="Tahoma" w:cs="Tahoma"/>
        </w:rPr>
        <w:t>Meeting</w:t>
      </w:r>
      <w:r w:rsidR="005B521E">
        <w:rPr>
          <w:rFonts w:ascii="Tahoma" w:eastAsia="Arial" w:hAnsi="Tahoma" w:cs="Tahoma"/>
        </w:rPr>
        <w:t xml:space="preserve"> and will be a record of what was done at the </w:t>
      </w:r>
      <w:r w:rsidR="0015021E">
        <w:rPr>
          <w:rFonts w:ascii="Tahoma" w:eastAsia="Arial" w:hAnsi="Tahoma" w:cs="Tahoma"/>
        </w:rPr>
        <w:t>Meeting</w:t>
      </w:r>
      <w:r w:rsidR="005B521E">
        <w:rPr>
          <w:rFonts w:ascii="Tahoma" w:eastAsia="Arial" w:hAnsi="Tahoma" w:cs="Tahoma"/>
        </w:rPr>
        <w:t xml:space="preserve">, and not what was said at the </w:t>
      </w:r>
      <w:r w:rsidR="0015021E">
        <w:rPr>
          <w:rFonts w:ascii="Tahoma" w:eastAsia="Arial" w:hAnsi="Tahoma" w:cs="Tahoma"/>
        </w:rPr>
        <w:t>Meeting</w:t>
      </w:r>
      <w:r w:rsidR="005B521E">
        <w:rPr>
          <w:rFonts w:ascii="Tahoma" w:eastAsia="Arial" w:hAnsi="Tahoma" w:cs="Tahoma"/>
        </w:rPr>
        <w:t xml:space="preserve">. </w:t>
      </w:r>
    </w:p>
    <w:p w14:paraId="4FAE422F" w14:textId="6B2DE0C9" w:rsidR="00A227CA" w:rsidRDefault="00A227CA" w:rsidP="00565000">
      <w:pPr>
        <w:spacing w:before="5"/>
        <w:ind w:left="1440" w:hanging="731"/>
        <w:jc w:val="both"/>
        <w:rPr>
          <w:rFonts w:ascii="Tahoma" w:eastAsia="Arial" w:hAnsi="Tahoma" w:cs="Tahoma"/>
        </w:rPr>
      </w:pPr>
    </w:p>
    <w:p w14:paraId="5A156572" w14:textId="17DF02DB" w:rsidR="00A227CA" w:rsidRDefault="00A227CA" w:rsidP="00565000">
      <w:pPr>
        <w:spacing w:before="5"/>
        <w:ind w:left="1440" w:hanging="731"/>
        <w:jc w:val="both"/>
        <w:rPr>
          <w:rFonts w:ascii="Tahoma" w:eastAsia="Arial" w:hAnsi="Tahoma" w:cs="Tahoma"/>
        </w:rPr>
      </w:pPr>
      <w:r>
        <w:rPr>
          <w:rFonts w:ascii="Tahoma" w:eastAsia="Arial" w:hAnsi="Tahoma" w:cs="Tahoma"/>
        </w:rPr>
        <w:t>45.</w:t>
      </w:r>
      <w:r>
        <w:rPr>
          <w:rFonts w:ascii="Tahoma" w:eastAsia="Arial" w:hAnsi="Tahoma" w:cs="Tahoma"/>
        </w:rPr>
        <w:tab/>
      </w:r>
      <w:r w:rsidR="00523BA7">
        <w:rPr>
          <w:rFonts w:ascii="Tahoma" w:eastAsia="Arial" w:hAnsi="Tahoma" w:cs="Tahoma"/>
        </w:rPr>
        <w:t xml:space="preserve">A copy of the unapproved minutes will be sent to Council </w:t>
      </w:r>
      <w:r w:rsidR="00142AD9" w:rsidRPr="00871AEC">
        <w:rPr>
          <w:rFonts w:ascii="Tahoma" w:eastAsia="Arial" w:hAnsi="Tahoma" w:cs="Tahoma"/>
        </w:rPr>
        <w:t xml:space="preserve">of each respective Council meeting </w:t>
      </w:r>
      <w:r w:rsidR="00523BA7" w:rsidRPr="00871AEC">
        <w:rPr>
          <w:rFonts w:ascii="Tahoma" w:eastAsia="Arial" w:hAnsi="Tahoma" w:cs="Tahoma"/>
        </w:rPr>
        <w:t xml:space="preserve">within five (5) Business Days and posted to the website as unapproved </w:t>
      </w:r>
      <w:r w:rsidR="00142AD9" w:rsidRPr="00871AEC">
        <w:rPr>
          <w:rFonts w:ascii="Tahoma" w:eastAsia="Arial" w:hAnsi="Tahoma" w:cs="Tahoma"/>
        </w:rPr>
        <w:t xml:space="preserve">minutes of each respective Council meeting </w:t>
      </w:r>
      <w:r w:rsidR="00523BA7" w:rsidRPr="00871AEC">
        <w:rPr>
          <w:rFonts w:ascii="Tahoma" w:eastAsia="Arial" w:hAnsi="Tahoma" w:cs="Tahoma"/>
        </w:rPr>
        <w:t>within ten (10) Business Days.  Once the minutes have been approved at a subsequent Council Meeting, the approved minutes will be posted to the website within three (3) Business</w:t>
      </w:r>
      <w:r w:rsidR="00523BA7">
        <w:rPr>
          <w:rFonts w:ascii="Tahoma" w:eastAsia="Arial" w:hAnsi="Tahoma" w:cs="Tahoma"/>
        </w:rPr>
        <w:t xml:space="preserve"> Days.  </w:t>
      </w:r>
    </w:p>
    <w:p w14:paraId="5D06E009" w14:textId="4301D1B7" w:rsidR="005B521E" w:rsidRDefault="00AB5BDD" w:rsidP="00565000">
      <w:pPr>
        <w:spacing w:before="5"/>
        <w:ind w:left="1440" w:hanging="731"/>
        <w:jc w:val="both"/>
        <w:rPr>
          <w:rFonts w:ascii="Tahoma" w:eastAsia="Arial" w:hAnsi="Tahoma" w:cs="Tahoma"/>
        </w:rPr>
      </w:pPr>
      <w:r>
        <w:rPr>
          <w:rFonts w:ascii="Tahoma" w:eastAsia="Arial" w:hAnsi="Tahoma" w:cs="Tahoma"/>
        </w:rPr>
        <w:tab/>
      </w:r>
    </w:p>
    <w:p w14:paraId="487A82E2" w14:textId="54D7CDD9" w:rsidR="005B521E" w:rsidRDefault="00A227CA" w:rsidP="00565000">
      <w:pPr>
        <w:spacing w:before="5"/>
        <w:ind w:left="1440" w:hanging="731"/>
        <w:jc w:val="both"/>
        <w:rPr>
          <w:rFonts w:ascii="Tahoma" w:eastAsia="Arial" w:hAnsi="Tahoma" w:cs="Tahoma"/>
        </w:rPr>
      </w:pPr>
      <w:r>
        <w:rPr>
          <w:rFonts w:ascii="Tahoma" w:eastAsia="Arial" w:hAnsi="Tahoma" w:cs="Tahoma"/>
        </w:rPr>
        <w:t>4</w:t>
      </w:r>
      <w:r w:rsidR="00523BA7">
        <w:rPr>
          <w:rFonts w:ascii="Tahoma" w:eastAsia="Arial" w:hAnsi="Tahoma" w:cs="Tahoma"/>
        </w:rPr>
        <w:t>6</w:t>
      </w:r>
      <w:r w:rsidR="005B521E">
        <w:rPr>
          <w:rFonts w:ascii="Tahoma" w:eastAsia="Arial" w:hAnsi="Tahoma" w:cs="Tahoma"/>
        </w:rPr>
        <w:t>.</w:t>
      </w:r>
      <w:r w:rsidR="005B521E">
        <w:rPr>
          <w:rFonts w:ascii="Tahoma" w:eastAsia="Arial" w:hAnsi="Tahoma" w:cs="Tahoma"/>
        </w:rPr>
        <w:tab/>
        <w:t xml:space="preserve">The CAO may delegate any duties related to the preparation of </w:t>
      </w:r>
      <w:r w:rsidR="005B521E" w:rsidRPr="00A227CA">
        <w:rPr>
          <w:rFonts w:ascii="Tahoma" w:eastAsia="Arial" w:hAnsi="Tahoma" w:cs="Tahoma"/>
        </w:rPr>
        <w:t>the</w:t>
      </w:r>
      <w:r w:rsidR="00AB5BDD" w:rsidRPr="00A227CA">
        <w:rPr>
          <w:rFonts w:ascii="Tahoma" w:eastAsia="Arial" w:hAnsi="Tahoma" w:cs="Tahoma"/>
        </w:rPr>
        <w:t xml:space="preserve"> Council</w:t>
      </w:r>
      <w:r w:rsidR="005B521E">
        <w:rPr>
          <w:rFonts w:ascii="Tahoma" w:eastAsia="Arial" w:hAnsi="Tahoma" w:cs="Tahoma"/>
        </w:rPr>
        <w:t xml:space="preserve"> </w:t>
      </w:r>
      <w:r w:rsidR="0015021E">
        <w:rPr>
          <w:rFonts w:ascii="Tahoma" w:eastAsia="Arial" w:hAnsi="Tahoma" w:cs="Tahoma"/>
        </w:rPr>
        <w:t>Meeting</w:t>
      </w:r>
      <w:r w:rsidR="005B521E">
        <w:rPr>
          <w:rFonts w:ascii="Tahoma" w:eastAsia="Arial" w:hAnsi="Tahoma" w:cs="Tahoma"/>
        </w:rPr>
        <w:t xml:space="preserve"> Minutes to a recording secretary. </w:t>
      </w:r>
    </w:p>
    <w:p w14:paraId="30524E99" w14:textId="609E1387" w:rsidR="005B521E" w:rsidRDefault="005B521E" w:rsidP="00565000">
      <w:pPr>
        <w:spacing w:before="5"/>
        <w:ind w:left="1440" w:hanging="731"/>
        <w:jc w:val="both"/>
        <w:rPr>
          <w:rFonts w:ascii="Tahoma" w:eastAsia="Arial" w:hAnsi="Tahoma" w:cs="Tahoma"/>
        </w:rPr>
      </w:pPr>
    </w:p>
    <w:p w14:paraId="2B601AFB" w14:textId="0B3CE8FD" w:rsidR="005B521E" w:rsidRDefault="00BB19A7" w:rsidP="00565000">
      <w:pPr>
        <w:spacing w:before="5"/>
        <w:ind w:left="1440" w:hanging="731"/>
        <w:jc w:val="both"/>
        <w:rPr>
          <w:rFonts w:ascii="Tahoma" w:eastAsia="Arial" w:hAnsi="Tahoma" w:cs="Tahoma"/>
        </w:rPr>
      </w:pPr>
      <w:r>
        <w:rPr>
          <w:rFonts w:ascii="Tahoma" w:eastAsia="Arial" w:hAnsi="Tahoma" w:cs="Tahoma"/>
        </w:rPr>
        <w:t>47</w:t>
      </w:r>
      <w:r w:rsidR="005B521E">
        <w:rPr>
          <w:rFonts w:ascii="Tahoma" w:eastAsia="Arial" w:hAnsi="Tahoma" w:cs="Tahoma"/>
        </w:rPr>
        <w:t>.</w:t>
      </w:r>
      <w:r w:rsidR="005B521E">
        <w:rPr>
          <w:rFonts w:ascii="Tahoma" w:eastAsia="Arial" w:hAnsi="Tahoma" w:cs="Tahoma"/>
        </w:rPr>
        <w:tab/>
        <w:t xml:space="preserve">If a Member of Council arrives late, leaves before the </w:t>
      </w:r>
      <w:r w:rsidR="0015021E">
        <w:rPr>
          <w:rFonts w:ascii="Tahoma" w:eastAsia="Arial" w:hAnsi="Tahoma" w:cs="Tahoma"/>
        </w:rPr>
        <w:t>Meeting</w:t>
      </w:r>
      <w:r w:rsidR="005B521E">
        <w:rPr>
          <w:rFonts w:ascii="Tahoma" w:eastAsia="Arial" w:hAnsi="Tahoma" w:cs="Tahoma"/>
        </w:rPr>
        <w:t xml:space="preserve"> is adjourned, or is temporarily absent from the </w:t>
      </w:r>
      <w:r w:rsidR="0015021E">
        <w:rPr>
          <w:rFonts w:ascii="Tahoma" w:eastAsia="Arial" w:hAnsi="Tahoma" w:cs="Tahoma"/>
        </w:rPr>
        <w:t>Meeting</w:t>
      </w:r>
      <w:r w:rsidR="005B521E">
        <w:rPr>
          <w:rFonts w:ascii="Tahoma" w:eastAsia="Arial" w:hAnsi="Tahoma" w:cs="Tahoma"/>
        </w:rPr>
        <w:t xml:space="preserve">, it shall be so recorded in the Minutes. </w:t>
      </w:r>
    </w:p>
    <w:p w14:paraId="69863A93" w14:textId="5D820EE3" w:rsidR="005B521E" w:rsidRDefault="005B521E" w:rsidP="00565000">
      <w:pPr>
        <w:spacing w:before="5"/>
        <w:ind w:left="1440" w:hanging="731"/>
        <w:jc w:val="both"/>
        <w:rPr>
          <w:rFonts w:ascii="Tahoma" w:eastAsia="Arial" w:hAnsi="Tahoma" w:cs="Tahoma"/>
        </w:rPr>
      </w:pPr>
    </w:p>
    <w:p w14:paraId="61821379" w14:textId="127649D2" w:rsidR="005B521E" w:rsidRDefault="005B521E" w:rsidP="00565000">
      <w:pPr>
        <w:spacing w:before="5"/>
        <w:ind w:left="1440" w:hanging="731"/>
        <w:jc w:val="both"/>
        <w:rPr>
          <w:rFonts w:ascii="Tahoma" w:eastAsia="Arial" w:hAnsi="Tahoma" w:cs="Tahoma"/>
        </w:rPr>
      </w:pPr>
      <w:r>
        <w:rPr>
          <w:rFonts w:ascii="Tahoma" w:eastAsia="Arial" w:hAnsi="Tahoma" w:cs="Tahoma"/>
          <w:b/>
          <w:bCs/>
        </w:rPr>
        <w:t>Bylaws</w:t>
      </w:r>
    </w:p>
    <w:p w14:paraId="5EFAA560" w14:textId="50A73488" w:rsidR="005B521E" w:rsidRDefault="005B521E" w:rsidP="00565000">
      <w:pPr>
        <w:spacing w:before="5"/>
        <w:ind w:left="1440" w:hanging="731"/>
        <w:jc w:val="both"/>
        <w:rPr>
          <w:rFonts w:ascii="Tahoma" w:eastAsia="Arial" w:hAnsi="Tahoma" w:cs="Tahoma"/>
        </w:rPr>
      </w:pPr>
    </w:p>
    <w:p w14:paraId="39972B62" w14:textId="3F0BB4BE" w:rsidR="005B521E" w:rsidRDefault="00BB19A7" w:rsidP="00565000">
      <w:pPr>
        <w:spacing w:before="5"/>
        <w:ind w:left="1440" w:hanging="731"/>
        <w:jc w:val="both"/>
        <w:rPr>
          <w:rFonts w:ascii="Tahoma" w:eastAsia="Arial" w:hAnsi="Tahoma" w:cs="Tahoma"/>
        </w:rPr>
      </w:pPr>
      <w:r>
        <w:rPr>
          <w:rFonts w:ascii="Tahoma" w:eastAsia="Arial" w:hAnsi="Tahoma" w:cs="Tahoma"/>
        </w:rPr>
        <w:t>48</w:t>
      </w:r>
      <w:r w:rsidR="005B521E">
        <w:rPr>
          <w:rFonts w:ascii="Tahoma" w:eastAsia="Arial" w:hAnsi="Tahoma" w:cs="Tahoma"/>
        </w:rPr>
        <w:t>.</w:t>
      </w:r>
      <w:r w:rsidR="005B521E">
        <w:rPr>
          <w:rFonts w:ascii="Tahoma" w:eastAsia="Arial" w:hAnsi="Tahoma" w:cs="Tahoma"/>
        </w:rPr>
        <w:tab/>
        <w:t xml:space="preserve">Where a Bylaw is presented to Council for </w:t>
      </w:r>
      <w:r w:rsidR="004F25AA">
        <w:rPr>
          <w:rFonts w:ascii="Tahoma" w:eastAsia="Arial" w:hAnsi="Tahoma" w:cs="Tahoma"/>
        </w:rPr>
        <w:t>e</w:t>
      </w:r>
      <w:r w:rsidR="005B521E">
        <w:rPr>
          <w:rFonts w:ascii="Tahoma" w:eastAsia="Arial" w:hAnsi="Tahoma" w:cs="Tahoma"/>
        </w:rPr>
        <w:t xml:space="preserve">nactment, the CAO </w:t>
      </w:r>
      <w:r w:rsidR="004F25AA">
        <w:rPr>
          <w:rFonts w:ascii="Tahoma" w:eastAsia="Arial" w:hAnsi="Tahoma" w:cs="Tahoma"/>
        </w:rPr>
        <w:t xml:space="preserve">shall cause the number and the short title of the Bylaw to appear on the </w:t>
      </w:r>
      <w:r>
        <w:rPr>
          <w:rFonts w:ascii="Tahoma" w:eastAsia="Arial" w:hAnsi="Tahoma" w:cs="Tahoma"/>
        </w:rPr>
        <w:t>a</w:t>
      </w:r>
      <w:r w:rsidR="004F25AA">
        <w:rPr>
          <w:rFonts w:ascii="Tahoma" w:eastAsia="Arial" w:hAnsi="Tahoma" w:cs="Tahoma"/>
        </w:rPr>
        <w:t xml:space="preserve">genda in the appropriate place. </w:t>
      </w:r>
    </w:p>
    <w:p w14:paraId="39E0E1C5" w14:textId="03420628" w:rsidR="004F25AA" w:rsidRDefault="004F25AA" w:rsidP="00565000">
      <w:pPr>
        <w:spacing w:before="5"/>
        <w:ind w:left="1440" w:hanging="731"/>
        <w:jc w:val="both"/>
        <w:rPr>
          <w:rFonts w:ascii="Tahoma" w:eastAsia="Arial" w:hAnsi="Tahoma" w:cs="Tahoma"/>
        </w:rPr>
      </w:pPr>
    </w:p>
    <w:p w14:paraId="16F2D9DE" w14:textId="74D52D07" w:rsidR="004F25AA" w:rsidRDefault="00BB19A7" w:rsidP="00565000">
      <w:pPr>
        <w:spacing w:before="5"/>
        <w:ind w:left="1440" w:hanging="731"/>
        <w:jc w:val="both"/>
        <w:rPr>
          <w:rFonts w:ascii="Tahoma" w:eastAsia="Arial" w:hAnsi="Tahoma" w:cs="Tahoma"/>
        </w:rPr>
      </w:pPr>
      <w:r>
        <w:rPr>
          <w:rFonts w:ascii="Tahoma" w:eastAsia="Arial" w:hAnsi="Tahoma" w:cs="Tahoma"/>
        </w:rPr>
        <w:t>49</w:t>
      </w:r>
      <w:r w:rsidR="004F25AA">
        <w:rPr>
          <w:rFonts w:ascii="Tahoma" w:eastAsia="Arial" w:hAnsi="Tahoma" w:cs="Tahoma"/>
        </w:rPr>
        <w:t>.</w:t>
      </w:r>
      <w:r w:rsidR="004F25AA">
        <w:rPr>
          <w:rFonts w:ascii="Tahoma" w:eastAsia="Arial" w:hAnsi="Tahoma" w:cs="Tahoma"/>
        </w:rPr>
        <w:tab/>
        <w:t>Every Bylaw shall have three readings.</w:t>
      </w:r>
    </w:p>
    <w:p w14:paraId="74961378" w14:textId="3C75D9A8" w:rsidR="004F25AA" w:rsidRDefault="004F25AA" w:rsidP="00565000">
      <w:pPr>
        <w:spacing w:before="5"/>
        <w:ind w:left="1440" w:hanging="731"/>
        <w:jc w:val="both"/>
        <w:rPr>
          <w:rFonts w:ascii="Tahoma" w:eastAsia="Arial" w:hAnsi="Tahoma" w:cs="Tahoma"/>
        </w:rPr>
      </w:pPr>
    </w:p>
    <w:p w14:paraId="102BCDA3" w14:textId="22726060" w:rsidR="004F25AA" w:rsidRDefault="004F25AA" w:rsidP="00565000">
      <w:pPr>
        <w:spacing w:before="5"/>
        <w:ind w:left="1440" w:hanging="731"/>
        <w:jc w:val="both"/>
        <w:rPr>
          <w:rFonts w:ascii="Tahoma" w:eastAsia="Arial" w:hAnsi="Tahoma" w:cs="Tahoma"/>
        </w:rPr>
      </w:pPr>
      <w:r>
        <w:rPr>
          <w:rFonts w:ascii="Tahoma" w:eastAsia="Arial" w:hAnsi="Tahoma" w:cs="Tahoma"/>
        </w:rPr>
        <w:t>5</w:t>
      </w:r>
      <w:r w:rsidR="009639D3">
        <w:rPr>
          <w:rFonts w:ascii="Tahoma" w:eastAsia="Arial" w:hAnsi="Tahoma" w:cs="Tahoma"/>
        </w:rPr>
        <w:t>0</w:t>
      </w:r>
      <w:r>
        <w:rPr>
          <w:rFonts w:ascii="Tahoma" w:eastAsia="Arial" w:hAnsi="Tahoma" w:cs="Tahoma"/>
        </w:rPr>
        <w:t>.</w:t>
      </w:r>
      <w:r>
        <w:rPr>
          <w:rFonts w:ascii="Tahoma" w:eastAsia="Arial" w:hAnsi="Tahoma" w:cs="Tahoma"/>
        </w:rPr>
        <w:tab/>
        <w:t xml:space="preserve">After a </w:t>
      </w:r>
      <w:proofErr w:type="spellStart"/>
      <w:r>
        <w:rPr>
          <w:rFonts w:ascii="Tahoma" w:eastAsia="Arial" w:hAnsi="Tahoma" w:cs="Tahoma"/>
        </w:rPr>
        <w:t>Councillor</w:t>
      </w:r>
      <w:proofErr w:type="spellEnd"/>
      <w:r>
        <w:rPr>
          <w:rFonts w:ascii="Tahoma" w:eastAsia="Arial" w:hAnsi="Tahoma" w:cs="Tahoma"/>
        </w:rPr>
        <w:t xml:space="preserve"> has made the motion of </w:t>
      </w:r>
      <w:r w:rsidRPr="00BB19A7">
        <w:rPr>
          <w:rFonts w:ascii="Tahoma" w:eastAsia="Arial" w:hAnsi="Tahoma" w:cs="Tahoma"/>
        </w:rPr>
        <w:t>the first or second</w:t>
      </w:r>
      <w:r>
        <w:rPr>
          <w:rFonts w:ascii="Tahoma" w:eastAsia="Arial" w:hAnsi="Tahoma" w:cs="Tahoma"/>
        </w:rPr>
        <w:t xml:space="preserve"> reading of the Bylaw, Council may:</w:t>
      </w:r>
    </w:p>
    <w:p w14:paraId="30E75C98" w14:textId="77777777" w:rsidR="004F25AA" w:rsidRDefault="004F25AA" w:rsidP="00565000">
      <w:pPr>
        <w:spacing w:before="5"/>
        <w:ind w:left="1440" w:hanging="731"/>
        <w:jc w:val="both"/>
        <w:rPr>
          <w:rFonts w:ascii="Tahoma" w:eastAsia="Arial" w:hAnsi="Tahoma" w:cs="Tahoma"/>
        </w:rPr>
      </w:pPr>
    </w:p>
    <w:p w14:paraId="46E6EA97" w14:textId="693C3032" w:rsidR="004F25AA" w:rsidRDefault="004F25AA" w:rsidP="00565000">
      <w:pPr>
        <w:spacing w:before="5"/>
        <w:ind w:left="1440" w:hanging="731"/>
        <w:jc w:val="both"/>
        <w:rPr>
          <w:rFonts w:ascii="Tahoma" w:eastAsia="Arial" w:hAnsi="Tahoma" w:cs="Tahoma"/>
        </w:rPr>
      </w:pPr>
      <w:r>
        <w:rPr>
          <w:rFonts w:ascii="Tahoma" w:eastAsia="Arial" w:hAnsi="Tahoma" w:cs="Tahoma"/>
        </w:rPr>
        <w:tab/>
        <w:t>a)</w:t>
      </w:r>
      <w:r>
        <w:rPr>
          <w:rFonts w:ascii="Tahoma" w:eastAsia="Arial" w:hAnsi="Tahoma" w:cs="Tahoma"/>
        </w:rPr>
        <w:tab/>
        <w:t>debate the substance of the Bylaw; and</w:t>
      </w:r>
    </w:p>
    <w:p w14:paraId="4511F02A" w14:textId="36D7EE1D" w:rsidR="004F25AA" w:rsidRDefault="004F25AA" w:rsidP="00565000">
      <w:pPr>
        <w:spacing w:before="5"/>
        <w:ind w:left="1440" w:hanging="731"/>
        <w:jc w:val="both"/>
        <w:rPr>
          <w:rFonts w:ascii="Tahoma" w:eastAsia="Arial" w:hAnsi="Tahoma" w:cs="Tahoma"/>
        </w:rPr>
      </w:pPr>
      <w:r>
        <w:rPr>
          <w:rFonts w:ascii="Tahoma" w:eastAsia="Arial" w:hAnsi="Tahoma" w:cs="Tahoma"/>
        </w:rPr>
        <w:tab/>
        <w:t>b)</w:t>
      </w:r>
      <w:r>
        <w:rPr>
          <w:rFonts w:ascii="Tahoma" w:eastAsia="Arial" w:hAnsi="Tahoma" w:cs="Tahoma"/>
        </w:rPr>
        <w:tab/>
        <w:t>propose and consider amendments to the Bylaw.</w:t>
      </w:r>
    </w:p>
    <w:p w14:paraId="14D69F89" w14:textId="08B30BD0" w:rsidR="004F25AA" w:rsidRDefault="004F25AA" w:rsidP="00565000">
      <w:pPr>
        <w:spacing w:before="5"/>
        <w:ind w:left="1440" w:hanging="731"/>
        <w:jc w:val="both"/>
        <w:rPr>
          <w:rFonts w:ascii="Tahoma" w:eastAsia="Arial" w:hAnsi="Tahoma" w:cs="Tahoma"/>
        </w:rPr>
      </w:pPr>
    </w:p>
    <w:p w14:paraId="57D8D126" w14:textId="19B9D725" w:rsidR="004F25AA" w:rsidRDefault="004F25AA" w:rsidP="00565000">
      <w:pPr>
        <w:spacing w:before="5"/>
        <w:ind w:left="1440" w:hanging="731"/>
        <w:jc w:val="both"/>
        <w:rPr>
          <w:rFonts w:ascii="Tahoma" w:eastAsia="Arial" w:hAnsi="Tahoma" w:cs="Tahoma"/>
        </w:rPr>
      </w:pPr>
      <w:r>
        <w:rPr>
          <w:rFonts w:ascii="Tahoma" w:eastAsia="Arial" w:hAnsi="Tahoma" w:cs="Tahoma"/>
        </w:rPr>
        <w:t>5</w:t>
      </w:r>
      <w:r w:rsidR="009639D3">
        <w:rPr>
          <w:rFonts w:ascii="Tahoma" w:eastAsia="Arial" w:hAnsi="Tahoma" w:cs="Tahoma"/>
        </w:rPr>
        <w:t>1</w:t>
      </w:r>
      <w:r>
        <w:rPr>
          <w:rFonts w:ascii="Tahoma" w:eastAsia="Arial" w:hAnsi="Tahoma" w:cs="Tahoma"/>
        </w:rPr>
        <w:t>.</w:t>
      </w:r>
      <w:r>
        <w:rPr>
          <w:rFonts w:ascii="Tahoma" w:eastAsia="Arial" w:hAnsi="Tahoma" w:cs="Tahoma"/>
        </w:rPr>
        <w:tab/>
        <w:t xml:space="preserve">A proposed amendment shall be put to a vote and if carried, shall be considered </w:t>
      </w:r>
      <w:r>
        <w:rPr>
          <w:rFonts w:ascii="Tahoma" w:eastAsia="Arial" w:hAnsi="Tahoma" w:cs="Tahoma"/>
        </w:rPr>
        <w:lastRenderedPageBreak/>
        <w:t xml:space="preserve">as having been read a first time and incorporated in the Bylaw. </w:t>
      </w:r>
    </w:p>
    <w:p w14:paraId="36CAF707" w14:textId="23738B94" w:rsidR="004F25AA" w:rsidRDefault="004F25AA" w:rsidP="00565000">
      <w:pPr>
        <w:spacing w:before="5"/>
        <w:ind w:left="1440" w:hanging="731"/>
        <w:jc w:val="both"/>
        <w:rPr>
          <w:rFonts w:ascii="Tahoma" w:eastAsia="Arial" w:hAnsi="Tahoma" w:cs="Tahoma"/>
        </w:rPr>
      </w:pPr>
    </w:p>
    <w:p w14:paraId="22BE83E9" w14:textId="3BB0C69C" w:rsidR="004F25AA" w:rsidRDefault="009639D3" w:rsidP="00565000">
      <w:pPr>
        <w:spacing w:before="5"/>
        <w:ind w:left="1440" w:hanging="731"/>
        <w:jc w:val="both"/>
        <w:rPr>
          <w:rFonts w:ascii="Tahoma" w:eastAsia="Arial" w:hAnsi="Tahoma" w:cs="Tahoma"/>
        </w:rPr>
      </w:pPr>
      <w:r>
        <w:rPr>
          <w:rFonts w:ascii="Tahoma" w:eastAsia="Arial" w:hAnsi="Tahoma" w:cs="Tahoma"/>
        </w:rPr>
        <w:t>51</w:t>
      </w:r>
      <w:r w:rsidR="004F25AA">
        <w:rPr>
          <w:rFonts w:ascii="Tahoma" w:eastAsia="Arial" w:hAnsi="Tahoma" w:cs="Tahoma"/>
        </w:rPr>
        <w:t>.</w:t>
      </w:r>
      <w:r w:rsidR="004F25AA">
        <w:rPr>
          <w:rFonts w:ascii="Tahoma" w:eastAsia="Arial" w:hAnsi="Tahoma" w:cs="Tahoma"/>
        </w:rPr>
        <w:tab/>
        <w:t xml:space="preserve">Public Hearings, when required or requested by Council, will be held prior </w:t>
      </w:r>
      <w:r w:rsidR="002226F5">
        <w:rPr>
          <w:rFonts w:ascii="Tahoma" w:eastAsia="Arial" w:hAnsi="Tahoma" w:cs="Tahoma"/>
        </w:rPr>
        <w:t xml:space="preserve">to second reading.  Public Hearings shall be conducted in accordance with the requirements of the </w:t>
      </w:r>
      <w:r w:rsidR="002226F5">
        <w:rPr>
          <w:rFonts w:ascii="Tahoma" w:eastAsia="Arial" w:hAnsi="Tahoma" w:cs="Tahoma"/>
          <w:i/>
          <w:iCs/>
        </w:rPr>
        <w:t>Municipal Government Act</w:t>
      </w:r>
      <w:r w:rsidR="002226F5">
        <w:rPr>
          <w:rFonts w:ascii="Tahoma" w:eastAsia="Arial" w:hAnsi="Tahoma" w:cs="Tahoma"/>
        </w:rPr>
        <w:t xml:space="preserve">. </w:t>
      </w:r>
    </w:p>
    <w:p w14:paraId="6FFE108A" w14:textId="051CB451" w:rsidR="002226F5" w:rsidRDefault="002226F5" w:rsidP="00565000">
      <w:pPr>
        <w:spacing w:before="5"/>
        <w:ind w:left="1440" w:hanging="731"/>
        <w:jc w:val="both"/>
        <w:rPr>
          <w:rFonts w:ascii="Tahoma" w:eastAsia="Arial" w:hAnsi="Tahoma" w:cs="Tahoma"/>
        </w:rPr>
      </w:pPr>
    </w:p>
    <w:p w14:paraId="37F153BC" w14:textId="27DF76CD" w:rsidR="0019564B" w:rsidRDefault="00495376" w:rsidP="00565000">
      <w:pPr>
        <w:spacing w:before="5"/>
        <w:ind w:left="1440" w:hanging="731"/>
        <w:jc w:val="both"/>
        <w:rPr>
          <w:rFonts w:ascii="Tahoma" w:eastAsia="Arial" w:hAnsi="Tahoma" w:cs="Tahoma"/>
        </w:rPr>
      </w:pPr>
      <w:r>
        <w:rPr>
          <w:rFonts w:ascii="Tahoma" w:eastAsia="Arial" w:hAnsi="Tahoma" w:cs="Tahoma"/>
        </w:rPr>
        <w:t>53</w:t>
      </w:r>
      <w:r w:rsidR="002226F5">
        <w:rPr>
          <w:rFonts w:ascii="Tahoma" w:eastAsia="Arial" w:hAnsi="Tahoma" w:cs="Tahoma"/>
        </w:rPr>
        <w:t>.</w:t>
      </w:r>
      <w:r w:rsidR="002226F5">
        <w:rPr>
          <w:rFonts w:ascii="Tahoma" w:eastAsia="Arial" w:hAnsi="Tahoma" w:cs="Tahoma"/>
        </w:rPr>
        <w:tab/>
        <w:t xml:space="preserve">Unless the </w:t>
      </w:r>
      <w:proofErr w:type="spellStart"/>
      <w:r w:rsidR="002226F5">
        <w:rPr>
          <w:rFonts w:ascii="Tahoma" w:eastAsia="Arial" w:hAnsi="Tahoma" w:cs="Tahoma"/>
        </w:rPr>
        <w:t>Councillors</w:t>
      </w:r>
      <w:proofErr w:type="spellEnd"/>
      <w:r w:rsidR="002226F5">
        <w:rPr>
          <w:rFonts w:ascii="Tahoma" w:eastAsia="Arial" w:hAnsi="Tahoma" w:cs="Tahoma"/>
        </w:rPr>
        <w:t xml:space="preserve"> present at a Council </w:t>
      </w:r>
      <w:r w:rsidR="0015021E">
        <w:rPr>
          <w:rFonts w:ascii="Tahoma" w:eastAsia="Arial" w:hAnsi="Tahoma" w:cs="Tahoma"/>
        </w:rPr>
        <w:t>Meeting</w:t>
      </w:r>
      <w:r w:rsidR="002226F5">
        <w:rPr>
          <w:rFonts w:ascii="Tahoma" w:eastAsia="Arial" w:hAnsi="Tahoma" w:cs="Tahoma"/>
        </w:rPr>
        <w:t xml:space="preserve"> </w:t>
      </w:r>
      <w:r w:rsidR="002226F5" w:rsidRPr="008E5E48">
        <w:rPr>
          <w:rFonts w:ascii="Tahoma" w:eastAsia="Arial" w:hAnsi="Tahoma" w:cs="Tahoma"/>
        </w:rPr>
        <w:t xml:space="preserve">unanimously </w:t>
      </w:r>
      <w:r w:rsidR="002226F5">
        <w:rPr>
          <w:rFonts w:ascii="Tahoma" w:eastAsia="Arial" w:hAnsi="Tahoma" w:cs="Tahoma"/>
        </w:rPr>
        <w:t xml:space="preserve">agree that a Bylaw may be presented to Council for a third reading at the same </w:t>
      </w:r>
      <w:r w:rsidR="0015021E">
        <w:rPr>
          <w:rFonts w:ascii="Tahoma" w:eastAsia="Arial" w:hAnsi="Tahoma" w:cs="Tahoma"/>
        </w:rPr>
        <w:t>Meeting</w:t>
      </w:r>
      <w:r w:rsidR="002226F5">
        <w:rPr>
          <w:rFonts w:ascii="Tahoma" w:eastAsia="Arial" w:hAnsi="Tahoma" w:cs="Tahoma"/>
        </w:rPr>
        <w:t xml:space="preserve"> at which it has received two readings, the Bylaw shall not be given more than two readings at </w:t>
      </w:r>
      <w:r w:rsidR="002226F5" w:rsidRPr="008E5E48">
        <w:rPr>
          <w:rFonts w:ascii="Tahoma" w:eastAsia="Arial" w:hAnsi="Tahoma" w:cs="Tahoma"/>
        </w:rPr>
        <w:t xml:space="preserve">one </w:t>
      </w:r>
      <w:r w:rsidR="00AB5BDD" w:rsidRPr="008E5E48">
        <w:rPr>
          <w:rFonts w:ascii="Tahoma" w:eastAsia="Arial" w:hAnsi="Tahoma" w:cs="Tahoma"/>
        </w:rPr>
        <w:t>Council</w:t>
      </w:r>
      <w:r w:rsidR="00AB5BDD">
        <w:rPr>
          <w:rFonts w:ascii="Tahoma" w:eastAsia="Arial" w:hAnsi="Tahoma" w:cs="Tahoma"/>
        </w:rPr>
        <w:t xml:space="preserve"> </w:t>
      </w:r>
      <w:r w:rsidR="008E5E48">
        <w:rPr>
          <w:rFonts w:ascii="Tahoma" w:eastAsia="Arial" w:hAnsi="Tahoma" w:cs="Tahoma"/>
        </w:rPr>
        <w:t xml:space="preserve">meeting. </w:t>
      </w:r>
    </w:p>
    <w:p w14:paraId="655B12A1" w14:textId="77777777" w:rsidR="008E5E48" w:rsidRDefault="008E5E48" w:rsidP="00565000">
      <w:pPr>
        <w:spacing w:before="5"/>
        <w:ind w:left="1440" w:hanging="731"/>
        <w:jc w:val="both"/>
        <w:rPr>
          <w:rFonts w:ascii="Tahoma" w:hAnsi="Tahoma" w:cs="Tahoma"/>
          <w:i/>
          <w:iCs/>
        </w:rPr>
      </w:pPr>
    </w:p>
    <w:p w14:paraId="19A6FF9D" w14:textId="57961CD9" w:rsidR="0019564B" w:rsidRDefault="00495376" w:rsidP="00565000">
      <w:pPr>
        <w:spacing w:before="5"/>
        <w:ind w:left="1440" w:hanging="731"/>
        <w:jc w:val="both"/>
        <w:rPr>
          <w:rFonts w:ascii="Tahoma" w:hAnsi="Tahoma" w:cs="Tahoma"/>
        </w:rPr>
      </w:pPr>
      <w:r>
        <w:rPr>
          <w:rFonts w:ascii="Tahoma" w:hAnsi="Tahoma" w:cs="Tahoma"/>
        </w:rPr>
        <w:t>54</w:t>
      </w:r>
      <w:r w:rsidR="0019564B">
        <w:rPr>
          <w:rFonts w:ascii="Tahoma" w:hAnsi="Tahoma" w:cs="Tahoma"/>
        </w:rPr>
        <w:t>.</w:t>
      </w:r>
      <w:r w:rsidR="0019564B">
        <w:rPr>
          <w:rFonts w:ascii="Tahoma" w:hAnsi="Tahoma" w:cs="Tahoma"/>
        </w:rPr>
        <w:tab/>
        <w:t xml:space="preserve">Once a Bylaw has been passed, it may only be amended or repealed by another Bylaw made in the same way as the original Bylaw, unless another method is specifically authorized by the </w:t>
      </w:r>
      <w:r w:rsidR="0019564B">
        <w:rPr>
          <w:rFonts w:ascii="Tahoma" w:hAnsi="Tahoma" w:cs="Tahoma"/>
          <w:i/>
          <w:iCs/>
        </w:rPr>
        <w:t>Municipal Government Act</w:t>
      </w:r>
      <w:r w:rsidR="0019564B">
        <w:rPr>
          <w:rFonts w:ascii="Tahoma" w:hAnsi="Tahoma" w:cs="Tahoma"/>
        </w:rPr>
        <w:t xml:space="preserve"> or another enactment. </w:t>
      </w:r>
    </w:p>
    <w:p w14:paraId="0BECC6B9" w14:textId="77777777" w:rsidR="0019564B" w:rsidRDefault="0019564B" w:rsidP="00565000">
      <w:pPr>
        <w:spacing w:before="5"/>
        <w:ind w:left="1440" w:hanging="731"/>
        <w:jc w:val="both"/>
        <w:rPr>
          <w:rFonts w:ascii="Tahoma" w:hAnsi="Tahoma" w:cs="Tahoma"/>
        </w:rPr>
      </w:pPr>
    </w:p>
    <w:p w14:paraId="21FB6F1D" w14:textId="77777777" w:rsidR="0019564B" w:rsidRDefault="0019564B" w:rsidP="00565000">
      <w:pPr>
        <w:spacing w:before="5"/>
        <w:ind w:left="1440" w:hanging="731"/>
        <w:jc w:val="both"/>
        <w:rPr>
          <w:rFonts w:ascii="Tahoma" w:hAnsi="Tahoma" w:cs="Tahoma"/>
        </w:rPr>
      </w:pPr>
      <w:r>
        <w:rPr>
          <w:rFonts w:ascii="Tahoma" w:hAnsi="Tahoma" w:cs="Tahoma"/>
          <w:b/>
          <w:bCs/>
        </w:rPr>
        <w:t>General</w:t>
      </w:r>
    </w:p>
    <w:p w14:paraId="18CB431C" w14:textId="77777777" w:rsidR="0019564B" w:rsidRDefault="0019564B" w:rsidP="00565000">
      <w:pPr>
        <w:spacing w:before="5"/>
        <w:ind w:left="1440" w:hanging="731"/>
        <w:jc w:val="both"/>
        <w:rPr>
          <w:rFonts w:ascii="Tahoma" w:hAnsi="Tahoma" w:cs="Tahoma"/>
        </w:rPr>
      </w:pPr>
    </w:p>
    <w:p w14:paraId="1BF40FC0" w14:textId="5DAD397E" w:rsidR="0019564B" w:rsidRDefault="00495376" w:rsidP="00565000">
      <w:pPr>
        <w:spacing w:before="5"/>
        <w:ind w:left="1440" w:hanging="731"/>
        <w:jc w:val="both"/>
        <w:rPr>
          <w:rFonts w:ascii="Tahoma" w:hAnsi="Tahoma" w:cs="Tahoma"/>
        </w:rPr>
      </w:pPr>
      <w:r>
        <w:rPr>
          <w:rFonts w:ascii="Tahoma" w:hAnsi="Tahoma" w:cs="Tahoma"/>
        </w:rPr>
        <w:t>55</w:t>
      </w:r>
      <w:r w:rsidR="0019564B">
        <w:rPr>
          <w:rFonts w:ascii="Tahoma" w:hAnsi="Tahoma" w:cs="Tahoma"/>
        </w:rPr>
        <w:t>.</w:t>
      </w:r>
      <w:r w:rsidR="0019564B">
        <w:rPr>
          <w:rFonts w:ascii="Tahoma" w:hAnsi="Tahoma" w:cs="Tahoma"/>
        </w:rPr>
        <w:tab/>
        <w:t xml:space="preserve">If any portion of this Bylaw is declared invalid by a Court of Competent Jurisdiction, then the invalid portion shall be severed and the remainder of the Bylaw </w:t>
      </w:r>
      <w:r w:rsidR="0019564B" w:rsidRPr="00D26254">
        <w:rPr>
          <w:rFonts w:ascii="Tahoma" w:hAnsi="Tahoma" w:cs="Tahoma"/>
          <w:strike/>
        </w:rPr>
        <w:t>is</w:t>
      </w:r>
      <w:r w:rsidR="0019564B">
        <w:rPr>
          <w:rFonts w:ascii="Tahoma" w:hAnsi="Tahoma" w:cs="Tahoma"/>
        </w:rPr>
        <w:t xml:space="preserve"> </w:t>
      </w:r>
      <w:r w:rsidR="00D26254">
        <w:rPr>
          <w:rFonts w:ascii="Tahoma" w:hAnsi="Tahoma" w:cs="Tahoma"/>
        </w:rPr>
        <w:t xml:space="preserve">shall be </w:t>
      </w:r>
      <w:r w:rsidR="0019564B">
        <w:rPr>
          <w:rFonts w:ascii="Tahoma" w:hAnsi="Tahoma" w:cs="Tahoma"/>
        </w:rPr>
        <w:t xml:space="preserve">deemed valid.  </w:t>
      </w:r>
    </w:p>
    <w:p w14:paraId="7683FF92" w14:textId="77777777" w:rsidR="0019564B" w:rsidRDefault="0019564B" w:rsidP="00565000">
      <w:pPr>
        <w:spacing w:before="5"/>
        <w:ind w:left="1440" w:hanging="731"/>
        <w:jc w:val="both"/>
        <w:rPr>
          <w:rFonts w:ascii="Tahoma" w:hAnsi="Tahoma" w:cs="Tahoma"/>
        </w:rPr>
      </w:pPr>
    </w:p>
    <w:p w14:paraId="027BD7CA" w14:textId="113919C2" w:rsidR="0019564B" w:rsidRDefault="00495376" w:rsidP="00565000">
      <w:pPr>
        <w:spacing w:before="5"/>
        <w:ind w:left="1440" w:hanging="731"/>
        <w:jc w:val="both"/>
        <w:rPr>
          <w:rFonts w:ascii="Tahoma" w:hAnsi="Tahoma" w:cs="Tahoma"/>
        </w:rPr>
      </w:pPr>
      <w:r>
        <w:rPr>
          <w:rFonts w:ascii="Tahoma" w:hAnsi="Tahoma" w:cs="Tahoma"/>
        </w:rPr>
        <w:t>56</w:t>
      </w:r>
      <w:r w:rsidR="0019564B">
        <w:rPr>
          <w:rFonts w:ascii="Tahoma" w:hAnsi="Tahoma" w:cs="Tahoma"/>
        </w:rPr>
        <w:t>.</w:t>
      </w:r>
      <w:r w:rsidR="0019564B">
        <w:rPr>
          <w:rFonts w:ascii="Tahoma" w:hAnsi="Tahoma" w:cs="Tahoma"/>
        </w:rPr>
        <w:tab/>
        <w:t xml:space="preserve">Bylaw No. </w:t>
      </w:r>
      <w:r w:rsidR="00DB64F2">
        <w:rPr>
          <w:rFonts w:ascii="Tahoma" w:hAnsi="Tahoma" w:cs="Tahoma"/>
        </w:rPr>
        <w:t>11-2021</w:t>
      </w:r>
      <w:r w:rsidR="0019564B">
        <w:rPr>
          <w:rFonts w:ascii="Tahoma" w:hAnsi="Tahoma" w:cs="Tahoma"/>
        </w:rPr>
        <w:t xml:space="preserve"> is hereby repealed. </w:t>
      </w:r>
    </w:p>
    <w:p w14:paraId="21F5CE9A" w14:textId="77777777" w:rsidR="0019564B" w:rsidRDefault="0019564B" w:rsidP="00565000">
      <w:pPr>
        <w:spacing w:before="5"/>
        <w:ind w:left="1440" w:hanging="731"/>
        <w:jc w:val="both"/>
        <w:rPr>
          <w:rFonts w:ascii="Tahoma" w:hAnsi="Tahoma" w:cs="Tahoma"/>
        </w:rPr>
      </w:pPr>
    </w:p>
    <w:p w14:paraId="278882F6" w14:textId="4A2E02F6" w:rsidR="004F25AA" w:rsidRPr="005B521E" w:rsidRDefault="00495376" w:rsidP="00565000">
      <w:pPr>
        <w:spacing w:before="5"/>
        <w:ind w:left="1440" w:hanging="731"/>
        <w:jc w:val="both"/>
        <w:rPr>
          <w:rFonts w:ascii="Tahoma" w:eastAsia="Arial" w:hAnsi="Tahoma" w:cs="Tahoma"/>
        </w:rPr>
      </w:pPr>
      <w:r>
        <w:rPr>
          <w:rFonts w:ascii="Tahoma" w:hAnsi="Tahoma" w:cs="Tahoma"/>
        </w:rPr>
        <w:t>57</w:t>
      </w:r>
      <w:r w:rsidR="0019564B">
        <w:rPr>
          <w:rFonts w:ascii="Tahoma" w:hAnsi="Tahoma" w:cs="Tahoma"/>
        </w:rPr>
        <w:t>.</w:t>
      </w:r>
      <w:r w:rsidR="0019564B">
        <w:rPr>
          <w:rFonts w:ascii="Tahoma" w:hAnsi="Tahoma" w:cs="Tahoma"/>
        </w:rPr>
        <w:tab/>
        <w:t xml:space="preserve">This Bylaw will come into force and effect upon third and final reading.  </w:t>
      </w:r>
    </w:p>
    <w:p w14:paraId="6CEA1B28" w14:textId="6C20C198" w:rsidR="00ED4289" w:rsidRDefault="00ED4289" w:rsidP="00565000">
      <w:pPr>
        <w:spacing w:before="5"/>
        <w:ind w:left="1440" w:hanging="731"/>
        <w:jc w:val="both"/>
        <w:rPr>
          <w:rFonts w:ascii="Tahoma" w:eastAsia="Arial" w:hAnsi="Tahoma" w:cs="Tahoma"/>
        </w:rPr>
      </w:pPr>
    </w:p>
    <w:p w14:paraId="3FAFCBFF" w14:textId="77777777" w:rsidR="00ED4289" w:rsidRPr="00ED4289" w:rsidRDefault="00ED4289" w:rsidP="00565000">
      <w:pPr>
        <w:spacing w:before="5"/>
        <w:ind w:left="1440" w:hanging="731"/>
        <w:jc w:val="both"/>
        <w:rPr>
          <w:rFonts w:ascii="Tahoma" w:eastAsia="Arial" w:hAnsi="Tahoma" w:cs="Tahoma"/>
        </w:rPr>
      </w:pPr>
    </w:p>
    <w:p w14:paraId="5B822177" w14:textId="428D5209" w:rsidR="004D737B" w:rsidRPr="00915890" w:rsidRDefault="00F543C3" w:rsidP="006B6119">
      <w:pPr>
        <w:spacing w:before="5"/>
        <w:ind w:left="709" w:hanging="731"/>
        <w:jc w:val="both"/>
        <w:rPr>
          <w:rFonts w:ascii="Tahoma" w:hAnsi="Tahoma" w:cs="Tahoma"/>
        </w:rPr>
      </w:pPr>
      <w:r>
        <w:rPr>
          <w:rFonts w:ascii="Tahoma" w:eastAsia="Arial" w:hAnsi="Tahoma" w:cs="Tahoma"/>
        </w:rPr>
        <w:tab/>
      </w:r>
    </w:p>
    <w:p w14:paraId="2A4AABD9" w14:textId="77777777" w:rsidR="00815363" w:rsidRPr="00915890" w:rsidRDefault="00815363" w:rsidP="00ED05EE">
      <w:pPr>
        <w:spacing w:before="9"/>
        <w:ind w:firstLine="720"/>
        <w:rPr>
          <w:rFonts w:ascii="Tahoma" w:eastAsia="Arial" w:hAnsi="Tahoma" w:cs="Tahoma"/>
        </w:rPr>
      </w:pPr>
    </w:p>
    <w:p w14:paraId="74A93594" w14:textId="2F9A5CB1" w:rsidR="00B76F05" w:rsidRDefault="00B76F05" w:rsidP="00B76F05">
      <w:pPr>
        <w:ind w:left="360"/>
        <w:rPr>
          <w:rFonts w:ascii="Tahoma" w:hAnsi="Tahoma" w:cs="Tahoma"/>
        </w:rPr>
      </w:pPr>
      <w:r w:rsidRPr="00560E99">
        <w:rPr>
          <w:rFonts w:ascii="Tahoma" w:hAnsi="Tahoma" w:cs="Tahoma"/>
          <w:b/>
        </w:rPr>
        <w:t>READ</w:t>
      </w:r>
      <w:r w:rsidRPr="00560E99">
        <w:rPr>
          <w:rFonts w:ascii="Tahoma" w:hAnsi="Tahoma" w:cs="Tahoma"/>
        </w:rPr>
        <w:t xml:space="preserve"> a first time this</w:t>
      </w:r>
      <w:r w:rsidR="006B6119">
        <w:rPr>
          <w:rFonts w:ascii="Tahoma" w:hAnsi="Tahoma" w:cs="Tahoma"/>
        </w:rPr>
        <w:t xml:space="preserve"> </w:t>
      </w:r>
      <w:r w:rsidR="00DB64F2">
        <w:rPr>
          <w:rFonts w:ascii="Tahoma" w:hAnsi="Tahoma" w:cs="Tahoma"/>
        </w:rPr>
        <w:t>18</w:t>
      </w:r>
      <w:r w:rsidR="009639D3" w:rsidRPr="009639D3">
        <w:rPr>
          <w:rFonts w:ascii="Tahoma" w:hAnsi="Tahoma" w:cs="Tahoma"/>
          <w:vertAlign w:val="superscript"/>
        </w:rPr>
        <w:t>th</w:t>
      </w:r>
      <w:r w:rsidR="009639D3">
        <w:rPr>
          <w:rFonts w:ascii="Tahoma" w:hAnsi="Tahoma" w:cs="Tahoma"/>
        </w:rPr>
        <w:t xml:space="preserve"> </w:t>
      </w:r>
      <w:r w:rsidR="001A73E3">
        <w:rPr>
          <w:rFonts w:ascii="Tahoma" w:hAnsi="Tahoma" w:cs="Tahoma"/>
        </w:rPr>
        <w:t xml:space="preserve">day of </w:t>
      </w:r>
      <w:r w:rsidR="00DB64F2">
        <w:rPr>
          <w:rFonts w:ascii="Tahoma" w:hAnsi="Tahoma" w:cs="Tahoma"/>
        </w:rPr>
        <w:t>January</w:t>
      </w:r>
      <w:r w:rsidR="009639D3">
        <w:rPr>
          <w:rFonts w:ascii="Tahoma" w:hAnsi="Tahoma" w:cs="Tahoma"/>
        </w:rPr>
        <w:t xml:space="preserve">, </w:t>
      </w:r>
      <w:r w:rsidR="001A73E3">
        <w:rPr>
          <w:rFonts w:ascii="Tahoma" w:hAnsi="Tahoma" w:cs="Tahoma"/>
        </w:rPr>
        <w:t>20</w:t>
      </w:r>
      <w:r w:rsidR="001833CC">
        <w:rPr>
          <w:rFonts w:ascii="Tahoma" w:hAnsi="Tahoma" w:cs="Tahoma"/>
        </w:rPr>
        <w:t>2</w:t>
      </w:r>
      <w:r w:rsidR="00DB64F2">
        <w:rPr>
          <w:rFonts w:ascii="Tahoma" w:hAnsi="Tahoma" w:cs="Tahoma"/>
        </w:rPr>
        <w:t>2</w:t>
      </w:r>
      <w:r w:rsidR="001A73E3">
        <w:rPr>
          <w:rFonts w:ascii="Tahoma" w:hAnsi="Tahoma" w:cs="Tahoma"/>
        </w:rPr>
        <w:t>.</w:t>
      </w:r>
    </w:p>
    <w:p w14:paraId="2D1F5DE3" w14:textId="77777777" w:rsidR="002C30C3" w:rsidRDefault="002C30C3" w:rsidP="00B76F05">
      <w:pPr>
        <w:ind w:left="360"/>
        <w:rPr>
          <w:rFonts w:ascii="Tahoma" w:hAnsi="Tahoma" w:cs="Tahoma"/>
        </w:rPr>
      </w:pPr>
    </w:p>
    <w:p w14:paraId="660647E8" w14:textId="77777777" w:rsidR="002C30C3" w:rsidRDefault="002C30C3" w:rsidP="00B76F05">
      <w:pPr>
        <w:ind w:left="360"/>
        <w:rPr>
          <w:rFonts w:ascii="Tahoma" w:hAnsi="Tahoma" w:cs="Tahoma"/>
        </w:rPr>
      </w:pPr>
    </w:p>
    <w:p w14:paraId="47D97367" w14:textId="77777777" w:rsidR="002C30C3" w:rsidRPr="00560E99" w:rsidRDefault="002C30C3" w:rsidP="002C30C3">
      <w:pPr>
        <w:ind w:left="360"/>
        <w:jc w:val="right"/>
        <w:rPr>
          <w:rFonts w:ascii="Tahoma" w:hAnsi="Tahoma" w:cs="Tahoma"/>
        </w:rPr>
      </w:pPr>
      <w:r w:rsidRPr="00560E99">
        <w:rPr>
          <w:rFonts w:ascii="Tahoma" w:hAnsi="Tahoma" w:cs="Tahoma"/>
        </w:rPr>
        <w:t>________________________________________</w:t>
      </w:r>
    </w:p>
    <w:p w14:paraId="7C2D1CD7" w14:textId="77777777" w:rsidR="002C30C3" w:rsidRPr="00560E99" w:rsidRDefault="002C30C3" w:rsidP="002C30C3">
      <w:pPr>
        <w:ind w:left="360"/>
        <w:jc w:val="right"/>
        <w:rPr>
          <w:rFonts w:ascii="Tahoma" w:hAnsi="Tahoma" w:cs="Tahoma"/>
        </w:rPr>
      </w:pPr>
      <w:r w:rsidRPr="00560E99">
        <w:rPr>
          <w:rFonts w:ascii="Tahoma" w:hAnsi="Tahoma" w:cs="Tahoma"/>
        </w:rPr>
        <w:t>Mayor,</w:t>
      </w:r>
      <w:r>
        <w:rPr>
          <w:rFonts w:ascii="Tahoma" w:hAnsi="Tahoma" w:cs="Tahoma"/>
        </w:rPr>
        <w:t xml:space="preserve"> Chad Newton</w:t>
      </w:r>
    </w:p>
    <w:p w14:paraId="69B86FEB" w14:textId="77777777" w:rsidR="002C30C3" w:rsidRPr="00560E99" w:rsidRDefault="002C30C3" w:rsidP="002C30C3">
      <w:pPr>
        <w:ind w:left="360"/>
        <w:jc w:val="right"/>
        <w:rPr>
          <w:rFonts w:ascii="Tahoma" w:hAnsi="Tahoma" w:cs="Tahoma"/>
        </w:rPr>
      </w:pPr>
    </w:p>
    <w:p w14:paraId="63AA8879" w14:textId="77777777" w:rsidR="002C30C3" w:rsidRDefault="002C30C3" w:rsidP="002C30C3">
      <w:pPr>
        <w:ind w:left="360"/>
        <w:jc w:val="right"/>
        <w:rPr>
          <w:rFonts w:ascii="Tahoma" w:hAnsi="Tahoma" w:cs="Tahoma"/>
        </w:rPr>
      </w:pPr>
    </w:p>
    <w:p w14:paraId="20427EB3" w14:textId="77777777" w:rsidR="002C30C3" w:rsidRPr="00560E99" w:rsidRDefault="002C30C3" w:rsidP="002C30C3">
      <w:pPr>
        <w:ind w:left="360"/>
        <w:jc w:val="right"/>
        <w:rPr>
          <w:rFonts w:ascii="Tahoma" w:hAnsi="Tahoma" w:cs="Tahoma"/>
        </w:rPr>
      </w:pPr>
    </w:p>
    <w:p w14:paraId="32034C5B" w14:textId="77777777" w:rsidR="002C30C3" w:rsidRPr="00560E99" w:rsidRDefault="002C30C3" w:rsidP="002C30C3">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t>________________________________________</w:t>
      </w:r>
    </w:p>
    <w:p w14:paraId="439502CB" w14:textId="77777777" w:rsidR="002C30C3" w:rsidRPr="001A73E3" w:rsidRDefault="002C30C3" w:rsidP="002C30C3">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1A73E3">
        <w:rPr>
          <w:rFonts w:ascii="Tahoma" w:hAnsi="Tahoma" w:cs="Tahoma"/>
        </w:rPr>
        <w:t xml:space="preserve">Chief Administrative Officer, Wendy Wildman </w:t>
      </w:r>
    </w:p>
    <w:p w14:paraId="46990761" w14:textId="77777777" w:rsidR="002C30C3" w:rsidRDefault="002C30C3" w:rsidP="002C30C3">
      <w:pPr>
        <w:spacing w:line="259" w:lineRule="auto"/>
        <w:rPr>
          <w:rFonts w:ascii="Tahoma" w:hAnsi="Tahoma" w:cs="Tahoma"/>
        </w:rPr>
      </w:pPr>
    </w:p>
    <w:p w14:paraId="451345F3" w14:textId="77777777" w:rsidR="002C30C3" w:rsidRDefault="002C30C3" w:rsidP="00B76F05">
      <w:pPr>
        <w:ind w:left="360"/>
        <w:rPr>
          <w:rFonts w:ascii="Tahoma" w:hAnsi="Tahoma" w:cs="Tahoma"/>
        </w:rPr>
      </w:pPr>
    </w:p>
    <w:p w14:paraId="3B8EC3AD" w14:textId="77777777" w:rsidR="002C30C3" w:rsidRDefault="002C30C3" w:rsidP="00B76F05">
      <w:pPr>
        <w:ind w:left="360"/>
        <w:rPr>
          <w:rFonts w:ascii="Tahoma" w:hAnsi="Tahoma" w:cs="Tahoma"/>
        </w:rPr>
      </w:pPr>
    </w:p>
    <w:p w14:paraId="5FD778CC" w14:textId="77777777" w:rsidR="002C30C3" w:rsidRDefault="002C30C3" w:rsidP="00B76F05">
      <w:pPr>
        <w:ind w:left="360"/>
        <w:rPr>
          <w:rFonts w:ascii="Tahoma" w:hAnsi="Tahoma" w:cs="Tahoma"/>
        </w:rPr>
      </w:pPr>
    </w:p>
    <w:p w14:paraId="4A6732E0" w14:textId="77777777" w:rsidR="002C30C3" w:rsidRDefault="002C30C3" w:rsidP="00B76F05">
      <w:pPr>
        <w:ind w:left="360"/>
        <w:rPr>
          <w:rFonts w:ascii="Tahoma" w:hAnsi="Tahoma" w:cs="Tahoma"/>
        </w:rPr>
      </w:pPr>
    </w:p>
    <w:p w14:paraId="49C3D9A2" w14:textId="77777777" w:rsidR="002C30C3" w:rsidRDefault="002C30C3" w:rsidP="00B76F05">
      <w:pPr>
        <w:ind w:left="360"/>
        <w:rPr>
          <w:rFonts w:ascii="Tahoma" w:hAnsi="Tahoma" w:cs="Tahoma"/>
        </w:rPr>
      </w:pPr>
    </w:p>
    <w:p w14:paraId="1A796DD9" w14:textId="77777777" w:rsidR="00B76F05" w:rsidRPr="00560E99" w:rsidRDefault="00B76F05" w:rsidP="00B76F05">
      <w:pPr>
        <w:ind w:left="360"/>
        <w:rPr>
          <w:rFonts w:ascii="Tahoma" w:hAnsi="Tahoma" w:cs="Tahoma"/>
        </w:rPr>
      </w:pPr>
    </w:p>
    <w:p w14:paraId="7301913B" w14:textId="48D67F27" w:rsidR="00B76F05" w:rsidRDefault="00B76F05" w:rsidP="00B76F05">
      <w:pPr>
        <w:ind w:left="360"/>
        <w:rPr>
          <w:rFonts w:ascii="Tahoma" w:hAnsi="Tahoma" w:cs="Tahoma"/>
        </w:rPr>
      </w:pPr>
      <w:r w:rsidRPr="00560E99">
        <w:rPr>
          <w:rFonts w:ascii="Tahoma" w:hAnsi="Tahoma" w:cs="Tahoma"/>
          <w:b/>
        </w:rPr>
        <w:lastRenderedPageBreak/>
        <w:t>READ</w:t>
      </w:r>
      <w:r w:rsidRPr="00560E99">
        <w:rPr>
          <w:rFonts w:ascii="Tahoma" w:hAnsi="Tahoma" w:cs="Tahoma"/>
        </w:rPr>
        <w:t xml:space="preserve"> a second time this </w:t>
      </w:r>
      <w:r w:rsidR="00871AEC">
        <w:rPr>
          <w:rFonts w:ascii="Tahoma" w:hAnsi="Tahoma" w:cs="Tahoma"/>
        </w:rPr>
        <w:t>1</w:t>
      </w:r>
      <w:r w:rsidR="00DB64F2">
        <w:rPr>
          <w:rFonts w:ascii="Tahoma" w:hAnsi="Tahoma" w:cs="Tahoma"/>
        </w:rPr>
        <w:t>8</w:t>
      </w:r>
      <w:r w:rsidR="00871AEC">
        <w:rPr>
          <w:rFonts w:ascii="Tahoma" w:hAnsi="Tahoma" w:cs="Tahoma"/>
        </w:rPr>
        <w:t>th</w:t>
      </w:r>
      <w:r w:rsidR="006B6119">
        <w:rPr>
          <w:rFonts w:ascii="Tahoma" w:hAnsi="Tahoma" w:cs="Tahoma"/>
        </w:rPr>
        <w:t xml:space="preserve"> </w:t>
      </w:r>
      <w:r w:rsidR="001833CC">
        <w:rPr>
          <w:rFonts w:ascii="Tahoma" w:hAnsi="Tahoma" w:cs="Tahoma"/>
        </w:rPr>
        <w:t>day of</w:t>
      </w:r>
      <w:r w:rsidR="006B6119">
        <w:rPr>
          <w:rFonts w:ascii="Tahoma" w:hAnsi="Tahoma" w:cs="Tahoma"/>
        </w:rPr>
        <w:t xml:space="preserve"> </w:t>
      </w:r>
      <w:r w:rsidR="00DB64F2">
        <w:rPr>
          <w:rFonts w:ascii="Tahoma" w:hAnsi="Tahoma" w:cs="Tahoma"/>
        </w:rPr>
        <w:t>January</w:t>
      </w:r>
      <w:r w:rsidR="001833CC">
        <w:rPr>
          <w:rFonts w:ascii="Tahoma" w:hAnsi="Tahoma" w:cs="Tahoma"/>
        </w:rPr>
        <w:t>, 202</w:t>
      </w:r>
      <w:r w:rsidR="00DB64F2">
        <w:rPr>
          <w:rFonts w:ascii="Tahoma" w:hAnsi="Tahoma" w:cs="Tahoma"/>
        </w:rPr>
        <w:t>2</w:t>
      </w:r>
      <w:r w:rsidR="001833CC">
        <w:rPr>
          <w:rFonts w:ascii="Tahoma" w:hAnsi="Tahoma" w:cs="Tahoma"/>
        </w:rPr>
        <w:t>.</w:t>
      </w:r>
    </w:p>
    <w:p w14:paraId="3651626B" w14:textId="77777777" w:rsidR="00C415DF" w:rsidRDefault="00C415DF" w:rsidP="00B76F05">
      <w:pPr>
        <w:ind w:left="360"/>
        <w:rPr>
          <w:rFonts w:ascii="Tahoma" w:hAnsi="Tahoma" w:cs="Tahoma"/>
        </w:rPr>
      </w:pPr>
    </w:p>
    <w:p w14:paraId="58C404AE" w14:textId="77777777" w:rsidR="00C415DF" w:rsidRPr="00560E99" w:rsidRDefault="00C415DF" w:rsidP="00C415DF">
      <w:pPr>
        <w:ind w:left="360"/>
        <w:jc w:val="right"/>
        <w:rPr>
          <w:rFonts w:ascii="Tahoma" w:hAnsi="Tahoma" w:cs="Tahoma"/>
        </w:rPr>
      </w:pPr>
      <w:r w:rsidRPr="00560E99">
        <w:rPr>
          <w:rFonts w:ascii="Tahoma" w:hAnsi="Tahoma" w:cs="Tahoma"/>
        </w:rPr>
        <w:t>________________________________________</w:t>
      </w:r>
    </w:p>
    <w:p w14:paraId="72F4694A" w14:textId="77777777" w:rsidR="00C415DF" w:rsidRPr="00560E99" w:rsidRDefault="00C415DF" w:rsidP="00C415DF">
      <w:pPr>
        <w:ind w:left="360"/>
        <w:jc w:val="right"/>
        <w:rPr>
          <w:rFonts w:ascii="Tahoma" w:hAnsi="Tahoma" w:cs="Tahoma"/>
        </w:rPr>
      </w:pPr>
      <w:r w:rsidRPr="00560E99">
        <w:rPr>
          <w:rFonts w:ascii="Tahoma" w:hAnsi="Tahoma" w:cs="Tahoma"/>
        </w:rPr>
        <w:t>Mayor,</w:t>
      </w:r>
      <w:r>
        <w:rPr>
          <w:rFonts w:ascii="Tahoma" w:hAnsi="Tahoma" w:cs="Tahoma"/>
        </w:rPr>
        <w:t xml:space="preserve"> Chad Newton</w:t>
      </w:r>
    </w:p>
    <w:p w14:paraId="2578332C" w14:textId="77777777" w:rsidR="00C415DF" w:rsidRPr="00560E99" w:rsidRDefault="00C415DF" w:rsidP="00C415DF">
      <w:pPr>
        <w:ind w:left="360"/>
        <w:jc w:val="right"/>
        <w:rPr>
          <w:rFonts w:ascii="Tahoma" w:hAnsi="Tahoma" w:cs="Tahoma"/>
        </w:rPr>
      </w:pPr>
    </w:p>
    <w:p w14:paraId="0F4FD90F" w14:textId="77777777" w:rsidR="00C415DF" w:rsidRDefault="00C415DF" w:rsidP="00C415DF">
      <w:pPr>
        <w:ind w:left="360"/>
        <w:jc w:val="right"/>
        <w:rPr>
          <w:rFonts w:ascii="Tahoma" w:hAnsi="Tahoma" w:cs="Tahoma"/>
        </w:rPr>
      </w:pPr>
    </w:p>
    <w:p w14:paraId="0546BF2A" w14:textId="77777777" w:rsidR="00C415DF" w:rsidRPr="00560E99" w:rsidRDefault="00C415DF" w:rsidP="00C415DF">
      <w:pPr>
        <w:ind w:left="360"/>
        <w:jc w:val="right"/>
        <w:rPr>
          <w:rFonts w:ascii="Tahoma" w:hAnsi="Tahoma" w:cs="Tahoma"/>
        </w:rPr>
      </w:pPr>
    </w:p>
    <w:p w14:paraId="06204FE8" w14:textId="77777777" w:rsidR="00C415DF" w:rsidRPr="00560E99" w:rsidRDefault="00C415DF" w:rsidP="00C415DF">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t>________________________________________</w:t>
      </w:r>
    </w:p>
    <w:p w14:paraId="20A619C0" w14:textId="77777777" w:rsidR="00C415DF" w:rsidRDefault="00C415DF" w:rsidP="00C415DF">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1A73E3">
        <w:rPr>
          <w:rFonts w:ascii="Tahoma" w:hAnsi="Tahoma" w:cs="Tahoma"/>
        </w:rPr>
        <w:t xml:space="preserve">Chief Administrative Officer, Wendy Wildman </w:t>
      </w:r>
    </w:p>
    <w:p w14:paraId="22116E05" w14:textId="77777777" w:rsidR="00B90A41" w:rsidRPr="001A73E3" w:rsidRDefault="00B90A41" w:rsidP="00C415DF">
      <w:pPr>
        <w:ind w:left="360"/>
        <w:jc w:val="right"/>
        <w:rPr>
          <w:rFonts w:ascii="Tahoma" w:hAnsi="Tahoma" w:cs="Tahoma"/>
        </w:rPr>
      </w:pPr>
    </w:p>
    <w:p w14:paraId="1F36A382" w14:textId="77777777" w:rsidR="00C415DF" w:rsidRDefault="00C415DF" w:rsidP="00C415DF">
      <w:pPr>
        <w:spacing w:line="259" w:lineRule="auto"/>
        <w:rPr>
          <w:rFonts w:ascii="Tahoma" w:hAnsi="Tahoma" w:cs="Tahoma"/>
        </w:rPr>
      </w:pPr>
    </w:p>
    <w:p w14:paraId="134D7383" w14:textId="77777777" w:rsidR="00C415DF" w:rsidRDefault="00C415DF" w:rsidP="00B76F05">
      <w:pPr>
        <w:ind w:left="360"/>
        <w:rPr>
          <w:rFonts w:ascii="Tahoma" w:hAnsi="Tahoma" w:cs="Tahoma"/>
        </w:rPr>
      </w:pPr>
    </w:p>
    <w:p w14:paraId="33DAC4E0" w14:textId="3A6237D0" w:rsidR="00B76F05" w:rsidRPr="00560E99" w:rsidRDefault="00B76F05" w:rsidP="00B76F05">
      <w:pPr>
        <w:ind w:left="360"/>
        <w:rPr>
          <w:rFonts w:ascii="Tahoma" w:hAnsi="Tahoma" w:cs="Tahoma"/>
        </w:rPr>
      </w:pPr>
      <w:r w:rsidRPr="00560E99">
        <w:rPr>
          <w:rFonts w:ascii="Tahoma" w:hAnsi="Tahoma" w:cs="Tahoma"/>
          <w:b/>
        </w:rPr>
        <w:t>READ</w:t>
      </w:r>
      <w:r w:rsidRPr="00560E99">
        <w:rPr>
          <w:rFonts w:ascii="Tahoma" w:hAnsi="Tahoma" w:cs="Tahoma"/>
        </w:rPr>
        <w:t xml:space="preserve"> a third and final time this</w:t>
      </w:r>
      <w:r w:rsidR="0095026F">
        <w:rPr>
          <w:rFonts w:ascii="Tahoma" w:hAnsi="Tahoma" w:cs="Tahoma"/>
        </w:rPr>
        <w:t xml:space="preserve"> </w:t>
      </w:r>
      <w:r w:rsidR="00871AEC">
        <w:rPr>
          <w:rFonts w:ascii="Tahoma" w:hAnsi="Tahoma" w:cs="Tahoma"/>
        </w:rPr>
        <w:t>1</w:t>
      </w:r>
      <w:r w:rsidR="00DB64F2">
        <w:rPr>
          <w:rFonts w:ascii="Tahoma" w:hAnsi="Tahoma" w:cs="Tahoma"/>
        </w:rPr>
        <w:t>8</w:t>
      </w:r>
      <w:r w:rsidR="00871AEC">
        <w:rPr>
          <w:rFonts w:ascii="Tahoma" w:hAnsi="Tahoma" w:cs="Tahoma"/>
        </w:rPr>
        <w:t>th</w:t>
      </w:r>
      <w:r w:rsidR="001833CC">
        <w:rPr>
          <w:rFonts w:ascii="Tahoma" w:hAnsi="Tahoma" w:cs="Tahoma"/>
        </w:rPr>
        <w:t xml:space="preserve"> day of </w:t>
      </w:r>
      <w:r w:rsidR="00DB64F2">
        <w:rPr>
          <w:rFonts w:ascii="Tahoma" w:hAnsi="Tahoma" w:cs="Tahoma"/>
        </w:rPr>
        <w:t>January</w:t>
      </w:r>
      <w:r w:rsidR="001833CC">
        <w:rPr>
          <w:rFonts w:ascii="Tahoma" w:hAnsi="Tahoma" w:cs="Tahoma"/>
        </w:rPr>
        <w:t>, 202</w:t>
      </w:r>
      <w:r w:rsidR="00DB64F2">
        <w:rPr>
          <w:rFonts w:ascii="Tahoma" w:hAnsi="Tahoma" w:cs="Tahoma"/>
        </w:rPr>
        <w:t>2</w:t>
      </w:r>
      <w:r w:rsidR="001833CC">
        <w:rPr>
          <w:rFonts w:ascii="Tahoma" w:hAnsi="Tahoma" w:cs="Tahoma"/>
        </w:rPr>
        <w:t>.</w:t>
      </w:r>
    </w:p>
    <w:p w14:paraId="6ABF8609" w14:textId="77777777" w:rsidR="00B76F05" w:rsidRPr="00560E99" w:rsidRDefault="00B76F05" w:rsidP="00B76F05">
      <w:pPr>
        <w:ind w:left="360"/>
        <w:rPr>
          <w:rFonts w:ascii="Tahoma" w:hAnsi="Tahoma" w:cs="Tahoma"/>
        </w:rPr>
      </w:pPr>
    </w:p>
    <w:p w14:paraId="22A8ACB5" w14:textId="31FB6E40" w:rsidR="00322D3C" w:rsidRDefault="00322D3C" w:rsidP="00B76F05">
      <w:pPr>
        <w:ind w:left="360"/>
        <w:rPr>
          <w:rFonts w:ascii="Tahoma" w:hAnsi="Tahoma" w:cs="Tahoma"/>
        </w:rPr>
      </w:pPr>
    </w:p>
    <w:p w14:paraId="15C16824" w14:textId="159F99E4" w:rsidR="001833CC" w:rsidRDefault="001833CC" w:rsidP="00B76F05">
      <w:pPr>
        <w:ind w:left="360"/>
        <w:rPr>
          <w:rFonts w:ascii="Tahoma" w:hAnsi="Tahoma" w:cs="Tahoma"/>
        </w:rPr>
      </w:pPr>
    </w:p>
    <w:p w14:paraId="26DF80A5" w14:textId="77777777" w:rsidR="001833CC" w:rsidRDefault="001833CC" w:rsidP="00B76F05">
      <w:pPr>
        <w:ind w:left="360"/>
        <w:rPr>
          <w:rFonts w:ascii="Tahoma" w:hAnsi="Tahoma" w:cs="Tahoma"/>
        </w:rPr>
      </w:pPr>
    </w:p>
    <w:p w14:paraId="07D1C258" w14:textId="77777777" w:rsidR="001A73E3" w:rsidRPr="00560E99" w:rsidRDefault="001A73E3" w:rsidP="00B76F05">
      <w:pPr>
        <w:ind w:left="360"/>
        <w:rPr>
          <w:rFonts w:ascii="Tahoma" w:hAnsi="Tahoma" w:cs="Tahoma"/>
        </w:rPr>
      </w:pPr>
    </w:p>
    <w:p w14:paraId="1A7A0B8C" w14:textId="77777777" w:rsidR="00B76F05" w:rsidRPr="00560E99" w:rsidRDefault="00B76F05" w:rsidP="00B76F05">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t>________________________________________</w:t>
      </w:r>
    </w:p>
    <w:p w14:paraId="11D8EE5D" w14:textId="6A6F9770" w:rsidR="00B76F05" w:rsidRPr="00560E99" w:rsidRDefault="00B76F05" w:rsidP="00B76F05">
      <w:pPr>
        <w:ind w:left="360"/>
        <w:jc w:val="right"/>
        <w:rPr>
          <w:rFonts w:ascii="Tahoma" w:hAnsi="Tahoma" w:cs="Tahoma"/>
        </w:rPr>
      </w:pPr>
      <w:r w:rsidRPr="00560E99">
        <w:rPr>
          <w:rFonts w:ascii="Tahoma" w:hAnsi="Tahoma" w:cs="Tahoma"/>
        </w:rPr>
        <w:t>Mayor,</w:t>
      </w:r>
      <w:r w:rsidR="001A73E3">
        <w:rPr>
          <w:rFonts w:ascii="Tahoma" w:hAnsi="Tahoma" w:cs="Tahoma"/>
        </w:rPr>
        <w:t xml:space="preserve"> </w:t>
      </w:r>
      <w:r w:rsidR="0095026F">
        <w:rPr>
          <w:rFonts w:ascii="Tahoma" w:hAnsi="Tahoma" w:cs="Tahoma"/>
        </w:rPr>
        <w:t>Chad Newton</w:t>
      </w:r>
    </w:p>
    <w:p w14:paraId="4A3D10B8" w14:textId="77777777" w:rsidR="00B76F05" w:rsidRPr="00560E99" w:rsidRDefault="00B76F05" w:rsidP="00B76F05">
      <w:pPr>
        <w:ind w:left="360"/>
        <w:jc w:val="right"/>
        <w:rPr>
          <w:rFonts w:ascii="Tahoma" w:hAnsi="Tahoma" w:cs="Tahoma"/>
        </w:rPr>
      </w:pPr>
    </w:p>
    <w:p w14:paraId="23B73FC2" w14:textId="37C4ED38" w:rsidR="00B76F05" w:rsidRDefault="00B76F05" w:rsidP="00B76F05">
      <w:pPr>
        <w:ind w:left="360"/>
        <w:jc w:val="right"/>
        <w:rPr>
          <w:rFonts w:ascii="Tahoma" w:hAnsi="Tahoma" w:cs="Tahoma"/>
        </w:rPr>
      </w:pPr>
    </w:p>
    <w:p w14:paraId="18CD4368" w14:textId="77777777" w:rsidR="001833CC" w:rsidRPr="00560E99" w:rsidRDefault="001833CC" w:rsidP="00B76F05">
      <w:pPr>
        <w:ind w:left="360"/>
        <w:jc w:val="right"/>
        <w:rPr>
          <w:rFonts w:ascii="Tahoma" w:hAnsi="Tahoma" w:cs="Tahoma"/>
        </w:rPr>
      </w:pPr>
    </w:p>
    <w:p w14:paraId="4815B1F2" w14:textId="77777777" w:rsidR="00B76F05" w:rsidRPr="00560E99" w:rsidRDefault="00B76F05" w:rsidP="00B76F05">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t>________________________________________</w:t>
      </w:r>
    </w:p>
    <w:p w14:paraId="6F9FFB54" w14:textId="4A70E3C0" w:rsidR="00B76F05" w:rsidRPr="001A73E3" w:rsidRDefault="00B76F05" w:rsidP="00B76F05">
      <w:pPr>
        <w:ind w:left="360"/>
        <w:jc w:val="right"/>
        <w:rPr>
          <w:rFonts w:ascii="Tahoma" w:hAnsi="Tahoma" w:cs="Tahoma"/>
        </w:rPr>
      </w:pPr>
      <w:r w:rsidRPr="00560E99">
        <w:rPr>
          <w:rFonts w:ascii="Tahoma" w:hAnsi="Tahoma" w:cs="Tahoma"/>
        </w:rPr>
        <w:tab/>
      </w:r>
      <w:r w:rsidRPr="00560E99">
        <w:rPr>
          <w:rFonts w:ascii="Tahoma" w:hAnsi="Tahoma" w:cs="Tahoma"/>
        </w:rPr>
        <w:tab/>
      </w:r>
      <w:r w:rsidRPr="00560E99">
        <w:rPr>
          <w:rFonts w:ascii="Tahoma" w:hAnsi="Tahoma" w:cs="Tahoma"/>
        </w:rPr>
        <w:tab/>
      </w:r>
      <w:r w:rsidRPr="00560E99">
        <w:rPr>
          <w:rFonts w:ascii="Tahoma" w:hAnsi="Tahoma" w:cs="Tahoma"/>
        </w:rPr>
        <w:tab/>
      </w:r>
      <w:r w:rsidRPr="001A73E3">
        <w:rPr>
          <w:rFonts w:ascii="Tahoma" w:hAnsi="Tahoma" w:cs="Tahoma"/>
        </w:rPr>
        <w:t xml:space="preserve">Chief Administrative Officer, Wendy Wildman </w:t>
      </w:r>
    </w:p>
    <w:p w14:paraId="6AEC618F" w14:textId="77777777" w:rsidR="00B76F05" w:rsidRDefault="00B76F05" w:rsidP="00B76F05">
      <w:pPr>
        <w:spacing w:line="259" w:lineRule="auto"/>
        <w:rPr>
          <w:rFonts w:ascii="Tahoma" w:hAnsi="Tahoma" w:cs="Tahoma"/>
        </w:rPr>
      </w:pPr>
    </w:p>
    <w:p w14:paraId="2B867B33" w14:textId="77777777" w:rsidR="002437AC" w:rsidRDefault="002437AC" w:rsidP="00B76F05">
      <w:pPr>
        <w:spacing w:line="259" w:lineRule="auto"/>
        <w:rPr>
          <w:rFonts w:ascii="Tahoma" w:hAnsi="Tahoma" w:cs="Tahoma"/>
        </w:rPr>
      </w:pPr>
    </w:p>
    <w:p w14:paraId="321CF512" w14:textId="77777777" w:rsidR="002437AC" w:rsidRDefault="002437AC" w:rsidP="00B76F05">
      <w:pPr>
        <w:spacing w:line="259" w:lineRule="auto"/>
        <w:rPr>
          <w:rFonts w:ascii="Tahoma" w:hAnsi="Tahoma" w:cs="Tahoma"/>
        </w:rPr>
      </w:pPr>
    </w:p>
    <w:sectPr w:rsidR="002437AC" w:rsidSect="002437AC">
      <w:headerReference w:type="even" r:id="rId8"/>
      <w:headerReference w:type="default" r:id="rId9"/>
      <w:footerReference w:type="even" r:id="rId10"/>
      <w:footerReference w:type="default" r:id="rId11"/>
      <w:headerReference w:type="first" r:id="rId12"/>
      <w:footerReference w:type="first" r:id="rId13"/>
      <w:pgSz w:w="12240" w:h="15840" w:code="1"/>
      <w:pgMar w:top="1100" w:right="1242" w:bottom="760" w:left="16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5821" w14:textId="77777777" w:rsidR="003D2133" w:rsidRDefault="003D2133" w:rsidP="00D61F8C">
      <w:r>
        <w:separator/>
      </w:r>
    </w:p>
  </w:endnote>
  <w:endnote w:type="continuationSeparator" w:id="0">
    <w:p w14:paraId="0D40655C" w14:textId="77777777" w:rsidR="003D2133" w:rsidRDefault="003D2133" w:rsidP="00D61F8C">
      <w:r>
        <w:continuationSeparator/>
      </w:r>
    </w:p>
  </w:endnote>
  <w:endnote w:type="continuationNotice" w:id="1">
    <w:p w14:paraId="2D4E59A3" w14:textId="77777777" w:rsidR="003D2133" w:rsidRDefault="003D2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C7C3" w14:textId="77777777" w:rsidR="00571882" w:rsidRDefault="00571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99E9" w14:textId="61EB43FF" w:rsidR="00190141" w:rsidRPr="004957C4" w:rsidRDefault="00190141" w:rsidP="00190141">
    <w:pPr>
      <w:pStyle w:val="Footer"/>
      <w:jc w:val="right"/>
      <w:rPr>
        <w:rFonts w:ascii="Tahoma" w:hAnsi="Tahoma" w:cs="Tahoma"/>
        <w:sz w:val="16"/>
        <w:szCs w:val="16"/>
      </w:rPr>
    </w:pPr>
    <w:r w:rsidRPr="004957C4">
      <w:rPr>
        <w:rFonts w:ascii="Tahoma" w:hAnsi="Tahoma" w:cs="Tahoma"/>
        <w:sz w:val="16"/>
        <w:szCs w:val="16"/>
      </w:rPr>
      <w:t xml:space="preserve">BYLAW NO. </w:t>
    </w:r>
    <w:r w:rsidR="00DB64F2">
      <w:rPr>
        <w:rFonts w:ascii="Tahoma" w:hAnsi="Tahoma" w:cs="Tahoma"/>
        <w:sz w:val="16"/>
        <w:szCs w:val="16"/>
      </w:rPr>
      <w:t>0</w:t>
    </w:r>
    <w:r w:rsidR="00AB1EA9">
      <w:rPr>
        <w:rFonts w:ascii="Tahoma" w:hAnsi="Tahoma" w:cs="Tahoma"/>
        <w:sz w:val="16"/>
        <w:szCs w:val="16"/>
      </w:rPr>
      <w:t>2</w:t>
    </w:r>
    <w:r w:rsidRPr="004957C4">
      <w:rPr>
        <w:rFonts w:ascii="Tahoma" w:hAnsi="Tahoma" w:cs="Tahoma"/>
        <w:sz w:val="16"/>
        <w:szCs w:val="16"/>
      </w:rPr>
      <w:t>-20</w:t>
    </w:r>
    <w:r w:rsidR="008640E2">
      <w:rPr>
        <w:rFonts w:ascii="Tahoma" w:hAnsi="Tahoma" w:cs="Tahoma"/>
        <w:sz w:val="16"/>
        <w:szCs w:val="16"/>
      </w:rPr>
      <w:t>2</w:t>
    </w:r>
    <w:r w:rsidR="00DB64F2">
      <w:rPr>
        <w:rFonts w:ascii="Tahoma" w:hAnsi="Tahoma" w:cs="Tahoma"/>
        <w:sz w:val="16"/>
        <w:szCs w:val="16"/>
      </w:rPr>
      <w:t>2</w:t>
    </w:r>
  </w:p>
  <w:p w14:paraId="017842DC" w14:textId="77777777" w:rsidR="00190141" w:rsidRPr="0023136F" w:rsidRDefault="00190141" w:rsidP="00190141">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9</w:t>
    </w:r>
    <w:r w:rsidRPr="004957C4">
      <w:rPr>
        <w:rFonts w:ascii="Tahoma" w:hAnsi="Tahoma" w:cs="Tahoma"/>
        <w:noProof/>
        <w:sz w:val="16"/>
        <w:szCs w:val="16"/>
      </w:rPr>
      <w:fldChar w:fldCharType="end"/>
    </w:r>
  </w:p>
  <w:p w14:paraId="0297B440" w14:textId="125662F9" w:rsidR="00D61F8C" w:rsidRPr="00815363" w:rsidRDefault="00D61F8C" w:rsidP="0019014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6AFC" w14:textId="77777777" w:rsidR="00571882" w:rsidRDefault="00571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6489" w14:textId="77777777" w:rsidR="003D2133" w:rsidRDefault="003D2133" w:rsidP="00D61F8C">
      <w:r>
        <w:separator/>
      </w:r>
    </w:p>
  </w:footnote>
  <w:footnote w:type="continuationSeparator" w:id="0">
    <w:p w14:paraId="77609F5E" w14:textId="77777777" w:rsidR="003D2133" w:rsidRDefault="003D2133" w:rsidP="00D61F8C">
      <w:r>
        <w:continuationSeparator/>
      </w:r>
    </w:p>
  </w:footnote>
  <w:footnote w:type="continuationNotice" w:id="1">
    <w:p w14:paraId="2A5584CB" w14:textId="77777777" w:rsidR="003D2133" w:rsidRDefault="003D2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E5CC" w14:textId="72D0FDAB" w:rsidR="00571882" w:rsidRDefault="00571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8905" w14:textId="56A06B93" w:rsidR="004330C8" w:rsidRDefault="00364086" w:rsidP="00621D7D">
    <w:pPr>
      <w:pStyle w:val="Header"/>
      <w:jc w:val="right"/>
      <w:rPr>
        <w:rFonts w:ascii="Tahoma" w:hAnsi="Tahoma" w:cs="Tahoma"/>
        <w:sz w:val="20"/>
        <w:szCs w:val="20"/>
      </w:rPr>
    </w:pPr>
    <w:r>
      <w:rPr>
        <w:rFonts w:ascii="Tahoma" w:hAnsi="Tahoma" w:cs="Tahoma"/>
        <w:sz w:val="20"/>
        <w:szCs w:val="20"/>
      </w:rPr>
      <w:tab/>
    </w:r>
    <w:r>
      <w:rPr>
        <w:rFonts w:ascii="Tahoma" w:hAnsi="Tahoma" w:cs="Tahoma"/>
        <w:sz w:val="20"/>
        <w:szCs w:val="20"/>
      </w:rPr>
      <w:tab/>
    </w:r>
    <w:r w:rsidR="004330C8">
      <w:rPr>
        <w:rFonts w:ascii="Tahoma" w:hAnsi="Tahoma" w:cs="Tahoma"/>
        <w:sz w:val="20"/>
        <w:szCs w:val="20"/>
      </w:rPr>
      <w:t xml:space="preserve">BYLAW NO. </w:t>
    </w:r>
    <w:r w:rsidR="00DB64F2">
      <w:rPr>
        <w:rFonts w:ascii="Tahoma" w:hAnsi="Tahoma" w:cs="Tahoma"/>
        <w:sz w:val="20"/>
        <w:szCs w:val="20"/>
      </w:rPr>
      <w:t>0</w:t>
    </w:r>
    <w:r w:rsidR="00AB1EA9">
      <w:rPr>
        <w:rFonts w:ascii="Tahoma" w:hAnsi="Tahoma" w:cs="Tahoma"/>
        <w:sz w:val="20"/>
        <w:szCs w:val="20"/>
      </w:rPr>
      <w:t>2</w:t>
    </w:r>
    <w:r w:rsidR="004330C8">
      <w:rPr>
        <w:rFonts w:ascii="Tahoma" w:hAnsi="Tahoma" w:cs="Tahoma"/>
        <w:sz w:val="20"/>
        <w:szCs w:val="20"/>
      </w:rPr>
      <w:t>-20</w:t>
    </w:r>
    <w:r w:rsidR="008640E2">
      <w:rPr>
        <w:rFonts w:ascii="Tahoma" w:hAnsi="Tahoma" w:cs="Tahoma"/>
        <w:sz w:val="20"/>
        <w:szCs w:val="20"/>
      </w:rPr>
      <w:t>2</w:t>
    </w:r>
    <w:r w:rsidR="00DB64F2">
      <w:rPr>
        <w:rFonts w:ascii="Tahoma" w:hAnsi="Tahoma" w:cs="Tahoma"/>
        <w:sz w:val="20"/>
        <w:szCs w:val="20"/>
      </w:rPr>
      <w:t>2</w:t>
    </w:r>
  </w:p>
  <w:p w14:paraId="43136519" w14:textId="77777777" w:rsidR="004330C8" w:rsidRDefault="004330C8" w:rsidP="004330C8">
    <w:pPr>
      <w:pStyle w:val="Header"/>
      <w:tabs>
        <w:tab w:val="left" w:pos="5685"/>
        <w:tab w:val="left" w:pos="6045"/>
        <w:tab w:val="right" w:pos="9320"/>
      </w:tabs>
      <w:rPr>
        <w:rFonts w:ascii="Tahoma" w:hAnsi="Tahoma" w:cs="Tahoma"/>
        <w:sz w:val="20"/>
        <w:szCs w:val="20"/>
        <w:highlight w:val="yellow"/>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A1A59A8" w14:textId="77777777" w:rsidR="004330C8" w:rsidRDefault="004330C8" w:rsidP="004330C8">
    <w:pPr>
      <w:pStyle w:val="Header"/>
      <w:tabs>
        <w:tab w:val="left" w:pos="3030"/>
        <w:tab w:val="right" w:pos="9320"/>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Municipal Government Act RSA 2000 Chapter M-26</w:t>
    </w:r>
  </w:p>
  <w:p w14:paraId="3FEE5940" w14:textId="31520607" w:rsidR="004330C8" w:rsidRDefault="004330C8" w:rsidP="004330C8">
    <w:pPr>
      <w:pStyle w:val="Header"/>
      <w:tabs>
        <w:tab w:val="left" w:pos="4125"/>
        <w:tab w:val="right" w:pos="9320"/>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F32CA3">
      <w:rPr>
        <w:rFonts w:ascii="Tahoma" w:hAnsi="Tahoma" w:cs="Tahoma"/>
        <w:sz w:val="20"/>
        <w:szCs w:val="20"/>
      </w:rPr>
      <w:t xml:space="preserve">Part 5, </w:t>
    </w:r>
    <w:r>
      <w:rPr>
        <w:rFonts w:ascii="Tahoma" w:hAnsi="Tahoma" w:cs="Tahoma"/>
        <w:sz w:val="20"/>
        <w:szCs w:val="20"/>
      </w:rPr>
      <w:t>Section 14</w:t>
    </w:r>
    <w:r w:rsidR="00984692">
      <w:rPr>
        <w:rFonts w:ascii="Tahoma" w:hAnsi="Tahoma" w:cs="Tahoma"/>
        <w:sz w:val="20"/>
        <w:szCs w:val="20"/>
      </w:rPr>
      <w:t>5</w:t>
    </w:r>
  </w:p>
  <w:p w14:paraId="1E15D5D4" w14:textId="6C895B93" w:rsidR="004330C8" w:rsidRDefault="004330C8">
    <w:pPr>
      <w:pStyle w:val="Header"/>
    </w:pPr>
  </w:p>
  <w:p w14:paraId="2C87ED61" w14:textId="77777777" w:rsidR="004330C8" w:rsidRDefault="0043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1277" w14:textId="4FAB1EFF" w:rsidR="00571882" w:rsidRDefault="00571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D266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2496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F272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82C3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FC74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AFB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2CDF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0657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20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CCE4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lowerLetter"/>
      <w:lvlText w:val="(%1)"/>
      <w:lvlJc w:val="left"/>
      <w:pPr>
        <w:ind w:left="2988" w:hanging="392"/>
      </w:pPr>
      <w:rPr>
        <w:rFonts w:ascii="Times New Roman" w:hAnsi="Times New Roman" w:cs="Times New Roman"/>
        <w:b w:val="0"/>
        <w:bCs w:val="0"/>
        <w:spacing w:val="-1"/>
        <w:w w:val="100"/>
        <w:sz w:val="20"/>
        <w:szCs w:val="20"/>
      </w:rPr>
    </w:lvl>
    <w:lvl w:ilvl="1">
      <w:numFmt w:val="bullet"/>
      <w:lvlText w:val="•"/>
      <w:lvlJc w:val="left"/>
      <w:pPr>
        <w:ind w:left="3562" w:hanging="392"/>
      </w:pPr>
    </w:lvl>
    <w:lvl w:ilvl="2">
      <w:numFmt w:val="bullet"/>
      <w:lvlText w:val="•"/>
      <w:lvlJc w:val="left"/>
      <w:pPr>
        <w:ind w:left="4144" w:hanging="392"/>
      </w:pPr>
    </w:lvl>
    <w:lvl w:ilvl="3">
      <w:numFmt w:val="bullet"/>
      <w:lvlText w:val="•"/>
      <w:lvlJc w:val="left"/>
      <w:pPr>
        <w:ind w:left="4726" w:hanging="392"/>
      </w:pPr>
    </w:lvl>
    <w:lvl w:ilvl="4">
      <w:numFmt w:val="bullet"/>
      <w:lvlText w:val="•"/>
      <w:lvlJc w:val="left"/>
      <w:pPr>
        <w:ind w:left="5308" w:hanging="392"/>
      </w:pPr>
    </w:lvl>
    <w:lvl w:ilvl="5">
      <w:numFmt w:val="bullet"/>
      <w:lvlText w:val="•"/>
      <w:lvlJc w:val="left"/>
      <w:pPr>
        <w:ind w:left="5890" w:hanging="392"/>
      </w:pPr>
    </w:lvl>
    <w:lvl w:ilvl="6">
      <w:numFmt w:val="bullet"/>
      <w:lvlText w:val="•"/>
      <w:lvlJc w:val="left"/>
      <w:pPr>
        <w:ind w:left="6472" w:hanging="392"/>
      </w:pPr>
    </w:lvl>
    <w:lvl w:ilvl="7">
      <w:numFmt w:val="bullet"/>
      <w:lvlText w:val="•"/>
      <w:lvlJc w:val="left"/>
      <w:pPr>
        <w:ind w:left="7054" w:hanging="392"/>
      </w:pPr>
    </w:lvl>
    <w:lvl w:ilvl="8">
      <w:numFmt w:val="bullet"/>
      <w:lvlText w:val="•"/>
      <w:lvlJc w:val="left"/>
      <w:pPr>
        <w:ind w:left="7636" w:hanging="392"/>
      </w:pPr>
    </w:lvl>
  </w:abstractNum>
  <w:abstractNum w:abstractNumId="11" w15:restartNumberingAfterBreak="0">
    <w:nsid w:val="0AAD42D9"/>
    <w:multiLevelType w:val="hybridMultilevel"/>
    <w:tmpl w:val="83FAAD80"/>
    <w:lvl w:ilvl="0" w:tplc="B5F4D8A6">
      <w:start w:val="1"/>
      <w:numFmt w:val="decimal"/>
      <w:lvlText w:val="%1."/>
      <w:lvlJc w:val="left"/>
      <w:pPr>
        <w:ind w:left="1540" w:hanging="720"/>
      </w:pPr>
      <w:rPr>
        <w:rFonts w:ascii="Arial" w:eastAsia="Arial" w:hAnsi="Arial" w:hint="default"/>
        <w:spacing w:val="-1"/>
        <w:w w:val="99"/>
        <w:sz w:val="20"/>
        <w:szCs w:val="20"/>
      </w:rPr>
    </w:lvl>
    <w:lvl w:ilvl="1" w:tplc="1196F11A">
      <w:start w:val="1"/>
      <w:numFmt w:val="bullet"/>
      <w:lvlText w:val="•"/>
      <w:lvlJc w:val="left"/>
      <w:pPr>
        <w:ind w:left="2272" w:hanging="720"/>
      </w:pPr>
      <w:rPr>
        <w:rFonts w:hint="default"/>
      </w:rPr>
    </w:lvl>
    <w:lvl w:ilvl="2" w:tplc="243A2316">
      <w:start w:val="1"/>
      <w:numFmt w:val="bullet"/>
      <w:lvlText w:val="•"/>
      <w:lvlJc w:val="left"/>
      <w:pPr>
        <w:ind w:left="3004" w:hanging="720"/>
      </w:pPr>
      <w:rPr>
        <w:rFonts w:hint="default"/>
      </w:rPr>
    </w:lvl>
    <w:lvl w:ilvl="3" w:tplc="67CA0930">
      <w:start w:val="1"/>
      <w:numFmt w:val="bullet"/>
      <w:lvlText w:val="•"/>
      <w:lvlJc w:val="left"/>
      <w:pPr>
        <w:ind w:left="3736" w:hanging="720"/>
      </w:pPr>
      <w:rPr>
        <w:rFonts w:hint="default"/>
      </w:rPr>
    </w:lvl>
    <w:lvl w:ilvl="4" w:tplc="BA969CC8">
      <w:start w:val="1"/>
      <w:numFmt w:val="bullet"/>
      <w:lvlText w:val="•"/>
      <w:lvlJc w:val="left"/>
      <w:pPr>
        <w:ind w:left="4468" w:hanging="720"/>
      </w:pPr>
      <w:rPr>
        <w:rFonts w:hint="default"/>
      </w:rPr>
    </w:lvl>
    <w:lvl w:ilvl="5" w:tplc="0A48AE0E">
      <w:start w:val="1"/>
      <w:numFmt w:val="bullet"/>
      <w:lvlText w:val="•"/>
      <w:lvlJc w:val="left"/>
      <w:pPr>
        <w:ind w:left="5200" w:hanging="720"/>
      </w:pPr>
      <w:rPr>
        <w:rFonts w:hint="default"/>
      </w:rPr>
    </w:lvl>
    <w:lvl w:ilvl="6" w:tplc="E488DBE6">
      <w:start w:val="1"/>
      <w:numFmt w:val="bullet"/>
      <w:lvlText w:val="•"/>
      <w:lvlJc w:val="left"/>
      <w:pPr>
        <w:ind w:left="5932" w:hanging="720"/>
      </w:pPr>
      <w:rPr>
        <w:rFonts w:hint="default"/>
      </w:rPr>
    </w:lvl>
    <w:lvl w:ilvl="7" w:tplc="82AC7948">
      <w:start w:val="1"/>
      <w:numFmt w:val="bullet"/>
      <w:lvlText w:val="•"/>
      <w:lvlJc w:val="left"/>
      <w:pPr>
        <w:ind w:left="6664" w:hanging="720"/>
      </w:pPr>
      <w:rPr>
        <w:rFonts w:hint="default"/>
      </w:rPr>
    </w:lvl>
    <w:lvl w:ilvl="8" w:tplc="5498B2E4">
      <w:start w:val="1"/>
      <w:numFmt w:val="bullet"/>
      <w:lvlText w:val="•"/>
      <w:lvlJc w:val="left"/>
      <w:pPr>
        <w:ind w:left="7396" w:hanging="720"/>
      </w:pPr>
      <w:rPr>
        <w:rFonts w:hint="default"/>
      </w:rPr>
    </w:lvl>
  </w:abstractNum>
  <w:abstractNum w:abstractNumId="12" w15:restartNumberingAfterBreak="0">
    <w:nsid w:val="0C0C51D9"/>
    <w:multiLevelType w:val="hybridMultilevel"/>
    <w:tmpl w:val="53D45DCC"/>
    <w:lvl w:ilvl="0" w:tplc="9C5C2402">
      <w:start w:val="1"/>
      <w:numFmt w:val="lowerLetter"/>
      <w:lvlText w:val="(%1)"/>
      <w:lvlJc w:val="left"/>
      <w:pPr>
        <w:ind w:left="720" w:hanging="360"/>
      </w:pPr>
      <w:rPr>
        <w:rFonts w:ascii="Arial" w:eastAsia="Arial" w:hAnsi="Arial" w:hint="default"/>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0A36029"/>
    <w:multiLevelType w:val="hybridMultilevel"/>
    <w:tmpl w:val="ABE2A234"/>
    <w:lvl w:ilvl="0" w:tplc="18F25A80">
      <w:start w:val="1"/>
      <w:numFmt w:val="decimal"/>
      <w:lvlText w:val="%1."/>
      <w:lvlJc w:val="left"/>
      <w:pPr>
        <w:ind w:left="1540" w:hanging="720"/>
      </w:pPr>
      <w:rPr>
        <w:rFonts w:ascii="Arial" w:eastAsia="Arial" w:hAnsi="Arial" w:hint="default"/>
        <w:spacing w:val="-1"/>
        <w:w w:val="100"/>
        <w:sz w:val="22"/>
        <w:szCs w:val="22"/>
      </w:rPr>
    </w:lvl>
    <w:lvl w:ilvl="1" w:tplc="37EA7C14">
      <w:start w:val="1"/>
      <w:numFmt w:val="lowerLetter"/>
      <w:lvlText w:val="%2)"/>
      <w:lvlJc w:val="left"/>
      <w:pPr>
        <w:ind w:left="1900" w:hanging="360"/>
      </w:pPr>
      <w:rPr>
        <w:rFonts w:ascii="Arial" w:eastAsia="Arial" w:hAnsi="Arial" w:hint="default"/>
        <w:spacing w:val="-1"/>
        <w:w w:val="100"/>
      </w:rPr>
    </w:lvl>
    <w:lvl w:ilvl="2" w:tplc="A44EDA78">
      <w:start w:val="1"/>
      <w:numFmt w:val="bullet"/>
      <w:lvlText w:val="•"/>
      <w:lvlJc w:val="left"/>
      <w:pPr>
        <w:ind w:left="2675" w:hanging="360"/>
      </w:pPr>
      <w:rPr>
        <w:rFonts w:hint="default"/>
      </w:rPr>
    </w:lvl>
    <w:lvl w:ilvl="3" w:tplc="EF88B9BA">
      <w:start w:val="1"/>
      <w:numFmt w:val="bullet"/>
      <w:lvlText w:val="•"/>
      <w:lvlJc w:val="left"/>
      <w:pPr>
        <w:ind w:left="3451" w:hanging="360"/>
      </w:pPr>
      <w:rPr>
        <w:rFonts w:hint="default"/>
      </w:rPr>
    </w:lvl>
    <w:lvl w:ilvl="4" w:tplc="B378B848">
      <w:start w:val="1"/>
      <w:numFmt w:val="bullet"/>
      <w:lvlText w:val="•"/>
      <w:lvlJc w:val="left"/>
      <w:pPr>
        <w:ind w:left="4226" w:hanging="360"/>
      </w:pPr>
      <w:rPr>
        <w:rFonts w:hint="default"/>
      </w:rPr>
    </w:lvl>
    <w:lvl w:ilvl="5" w:tplc="11262670">
      <w:start w:val="1"/>
      <w:numFmt w:val="bullet"/>
      <w:lvlText w:val="•"/>
      <w:lvlJc w:val="left"/>
      <w:pPr>
        <w:ind w:left="5002" w:hanging="360"/>
      </w:pPr>
      <w:rPr>
        <w:rFonts w:hint="default"/>
      </w:rPr>
    </w:lvl>
    <w:lvl w:ilvl="6" w:tplc="07E68742">
      <w:start w:val="1"/>
      <w:numFmt w:val="bullet"/>
      <w:lvlText w:val="•"/>
      <w:lvlJc w:val="left"/>
      <w:pPr>
        <w:ind w:left="5777" w:hanging="360"/>
      </w:pPr>
      <w:rPr>
        <w:rFonts w:hint="default"/>
      </w:rPr>
    </w:lvl>
    <w:lvl w:ilvl="7" w:tplc="6F082272">
      <w:start w:val="1"/>
      <w:numFmt w:val="bullet"/>
      <w:lvlText w:val="•"/>
      <w:lvlJc w:val="left"/>
      <w:pPr>
        <w:ind w:left="6553" w:hanging="360"/>
      </w:pPr>
      <w:rPr>
        <w:rFonts w:hint="default"/>
      </w:rPr>
    </w:lvl>
    <w:lvl w:ilvl="8" w:tplc="E1DEA194">
      <w:start w:val="1"/>
      <w:numFmt w:val="bullet"/>
      <w:lvlText w:val="•"/>
      <w:lvlJc w:val="left"/>
      <w:pPr>
        <w:ind w:left="7328" w:hanging="360"/>
      </w:pPr>
      <w:rPr>
        <w:rFonts w:hint="default"/>
      </w:rPr>
    </w:lvl>
  </w:abstractNum>
  <w:abstractNum w:abstractNumId="14" w15:restartNumberingAfterBreak="0">
    <w:nsid w:val="1D4F1A05"/>
    <w:multiLevelType w:val="hybridMultilevel"/>
    <w:tmpl w:val="BB588FB2"/>
    <w:lvl w:ilvl="0" w:tplc="30D6005C">
      <w:start w:val="1"/>
      <w:numFmt w:val="decimal"/>
      <w:lvlText w:val="%1"/>
      <w:lvlJc w:val="left"/>
      <w:pPr>
        <w:ind w:left="1540" w:hanging="720"/>
      </w:pPr>
      <w:rPr>
        <w:rFonts w:ascii="Arial" w:eastAsia="Arial" w:hAnsi="Arial" w:hint="default"/>
        <w:w w:val="100"/>
        <w:sz w:val="22"/>
        <w:szCs w:val="22"/>
      </w:rPr>
    </w:lvl>
    <w:lvl w:ilvl="1" w:tplc="46CE9B8C">
      <w:start w:val="1"/>
      <w:numFmt w:val="bullet"/>
      <w:lvlText w:val="o"/>
      <w:lvlJc w:val="left"/>
      <w:pPr>
        <w:ind w:left="1540" w:hanging="720"/>
      </w:pPr>
      <w:rPr>
        <w:rFonts w:ascii="Arial" w:eastAsia="Arial" w:hAnsi="Arial" w:hint="default"/>
        <w:w w:val="100"/>
        <w:sz w:val="22"/>
        <w:szCs w:val="22"/>
      </w:rPr>
    </w:lvl>
    <w:lvl w:ilvl="2" w:tplc="B5E23A86">
      <w:start w:val="1"/>
      <w:numFmt w:val="bullet"/>
      <w:lvlText w:val="•"/>
      <w:lvlJc w:val="left"/>
      <w:pPr>
        <w:ind w:left="3004" w:hanging="720"/>
      </w:pPr>
      <w:rPr>
        <w:rFonts w:hint="default"/>
      </w:rPr>
    </w:lvl>
    <w:lvl w:ilvl="3" w:tplc="A0F8D814">
      <w:start w:val="1"/>
      <w:numFmt w:val="bullet"/>
      <w:lvlText w:val="•"/>
      <w:lvlJc w:val="left"/>
      <w:pPr>
        <w:ind w:left="3736" w:hanging="720"/>
      </w:pPr>
      <w:rPr>
        <w:rFonts w:hint="default"/>
      </w:rPr>
    </w:lvl>
    <w:lvl w:ilvl="4" w:tplc="0F14F0BC">
      <w:start w:val="1"/>
      <w:numFmt w:val="bullet"/>
      <w:lvlText w:val="•"/>
      <w:lvlJc w:val="left"/>
      <w:pPr>
        <w:ind w:left="4468" w:hanging="720"/>
      </w:pPr>
      <w:rPr>
        <w:rFonts w:hint="default"/>
      </w:rPr>
    </w:lvl>
    <w:lvl w:ilvl="5" w:tplc="1F486D5E">
      <w:start w:val="1"/>
      <w:numFmt w:val="bullet"/>
      <w:lvlText w:val="•"/>
      <w:lvlJc w:val="left"/>
      <w:pPr>
        <w:ind w:left="5200" w:hanging="720"/>
      </w:pPr>
      <w:rPr>
        <w:rFonts w:hint="default"/>
      </w:rPr>
    </w:lvl>
    <w:lvl w:ilvl="6" w:tplc="52002A6C">
      <w:start w:val="1"/>
      <w:numFmt w:val="bullet"/>
      <w:lvlText w:val="•"/>
      <w:lvlJc w:val="left"/>
      <w:pPr>
        <w:ind w:left="5932" w:hanging="720"/>
      </w:pPr>
      <w:rPr>
        <w:rFonts w:hint="default"/>
      </w:rPr>
    </w:lvl>
    <w:lvl w:ilvl="7" w:tplc="EEC0E7F6">
      <w:start w:val="1"/>
      <w:numFmt w:val="bullet"/>
      <w:lvlText w:val="•"/>
      <w:lvlJc w:val="left"/>
      <w:pPr>
        <w:ind w:left="6664" w:hanging="720"/>
      </w:pPr>
      <w:rPr>
        <w:rFonts w:hint="default"/>
      </w:rPr>
    </w:lvl>
    <w:lvl w:ilvl="8" w:tplc="7220D836">
      <w:start w:val="1"/>
      <w:numFmt w:val="bullet"/>
      <w:lvlText w:val="•"/>
      <w:lvlJc w:val="left"/>
      <w:pPr>
        <w:ind w:left="7396" w:hanging="720"/>
      </w:pPr>
      <w:rPr>
        <w:rFonts w:hint="default"/>
      </w:rPr>
    </w:lvl>
  </w:abstractNum>
  <w:abstractNum w:abstractNumId="15" w15:restartNumberingAfterBreak="0">
    <w:nsid w:val="20841545"/>
    <w:multiLevelType w:val="hybridMultilevel"/>
    <w:tmpl w:val="3B209824"/>
    <w:lvl w:ilvl="0" w:tplc="062C315A">
      <w:start w:val="2"/>
      <w:numFmt w:val="decimal"/>
      <w:lvlText w:val="(%1)"/>
      <w:lvlJc w:val="left"/>
      <w:pPr>
        <w:ind w:left="1540" w:hanging="720"/>
      </w:pPr>
      <w:rPr>
        <w:rFonts w:ascii="Arial" w:eastAsia="Arial" w:hAnsi="Arial" w:hint="default"/>
        <w:w w:val="100"/>
        <w:sz w:val="22"/>
        <w:szCs w:val="22"/>
      </w:rPr>
    </w:lvl>
    <w:lvl w:ilvl="1" w:tplc="C07A870C">
      <w:start w:val="1"/>
      <w:numFmt w:val="bullet"/>
      <w:lvlText w:val="•"/>
      <w:lvlJc w:val="left"/>
      <w:pPr>
        <w:ind w:left="2272" w:hanging="720"/>
      </w:pPr>
      <w:rPr>
        <w:rFonts w:hint="default"/>
      </w:rPr>
    </w:lvl>
    <w:lvl w:ilvl="2" w:tplc="717AB294">
      <w:start w:val="1"/>
      <w:numFmt w:val="bullet"/>
      <w:lvlText w:val="•"/>
      <w:lvlJc w:val="left"/>
      <w:pPr>
        <w:ind w:left="3004" w:hanging="720"/>
      </w:pPr>
      <w:rPr>
        <w:rFonts w:hint="default"/>
      </w:rPr>
    </w:lvl>
    <w:lvl w:ilvl="3" w:tplc="673CD1D4">
      <w:start w:val="1"/>
      <w:numFmt w:val="bullet"/>
      <w:lvlText w:val="•"/>
      <w:lvlJc w:val="left"/>
      <w:pPr>
        <w:ind w:left="3736" w:hanging="720"/>
      </w:pPr>
      <w:rPr>
        <w:rFonts w:hint="default"/>
      </w:rPr>
    </w:lvl>
    <w:lvl w:ilvl="4" w:tplc="42C6F3CE">
      <w:start w:val="1"/>
      <w:numFmt w:val="bullet"/>
      <w:lvlText w:val="•"/>
      <w:lvlJc w:val="left"/>
      <w:pPr>
        <w:ind w:left="4468" w:hanging="720"/>
      </w:pPr>
      <w:rPr>
        <w:rFonts w:hint="default"/>
      </w:rPr>
    </w:lvl>
    <w:lvl w:ilvl="5" w:tplc="E2709618">
      <w:start w:val="1"/>
      <w:numFmt w:val="bullet"/>
      <w:lvlText w:val="•"/>
      <w:lvlJc w:val="left"/>
      <w:pPr>
        <w:ind w:left="5200" w:hanging="720"/>
      </w:pPr>
      <w:rPr>
        <w:rFonts w:hint="default"/>
      </w:rPr>
    </w:lvl>
    <w:lvl w:ilvl="6" w:tplc="94724A0C">
      <w:start w:val="1"/>
      <w:numFmt w:val="bullet"/>
      <w:lvlText w:val="•"/>
      <w:lvlJc w:val="left"/>
      <w:pPr>
        <w:ind w:left="5932" w:hanging="720"/>
      </w:pPr>
      <w:rPr>
        <w:rFonts w:hint="default"/>
      </w:rPr>
    </w:lvl>
    <w:lvl w:ilvl="7" w:tplc="27487DF0">
      <w:start w:val="1"/>
      <w:numFmt w:val="bullet"/>
      <w:lvlText w:val="•"/>
      <w:lvlJc w:val="left"/>
      <w:pPr>
        <w:ind w:left="6664" w:hanging="720"/>
      </w:pPr>
      <w:rPr>
        <w:rFonts w:hint="default"/>
      </w:rPr>
    </w:lvl>
    <w:lvl w:ilvl="8" w:tplc="C1A0B14C">
      <w:start w:val="1"/>
      <w:numFmt w:val="bullet"/>
      <w:lvlText w:val="•"/>
      <w:lvlJc w:val="left"/>
      <w:pPr>
        <w:ind w:left="7396" w:hanging="720"/>
      </w:pPr>
      <w:rPr>
        <w:rFonts w:hint="default"/>
      </w:rPr>
    </w:lvl>
  </w:abstractNum>
  <w:abstractNum w:abstractNumId="16" w15:restartNumberingAfterBreak="0">
    <w:nsid w:val="23E70DE0"/>
    <w:multiLevelType w:val="hybridMultilevel"/>
    <w:tmpl w:val="E5823BEE"/>
    <w:lvl w:ilvl="0" w:tplc="9C5C2402">
      <w:start w:val="1"/>
      <w:numFmt w:val="lowerLetter"/>
      <w:lvlText w:val="(%1)"/>
      <w:lvlJc w:val="left"/>
      <w:pPr>
        <w:ind w:left="2160" w:hanging="720"/>
      </w:pPr>
      <w:rPr>
        <w:rFonts w:ascii="Arial" w:eastAsia="Arial" w:hAnsi="Arial" w:hint="default"/>
        <w:w w:val="100"/>
        <w:sz w:val="22"/>
        <w:szCs w:val="22"/>
      </w:rPr>
    </w:lvl>
    <w:lvl w:ilvl="1" w:tplc="B31839B8">
      <w:start w:val="1"/>
      <w:numFmt w:val="bullet"/>
      <w:lvlText w:val="•"/>
      <w:lvlJc w:val="left"/>
      <w:pPr>
        <w:ind w:left="2892" w:hanging="720"/>
      </w:pPr>
      <w:rPr>
        <w:rFonts w:hint="default"/>
      </w:rPr>
    </w:lvl>
    <w:lvl w:ilvl="2" w:tplc="A19424B2">
      <w:start w:val="1"/>
      <w:numFmt w:val="bullet"/>
      <w:lvlText w:val="•"/>
      <w:lvlJc w:val="left"/>
      <w:pPr>
        <w:ind w:left="3624" w:hanging="720"/>
      </w:pPr>
      <w:rPr>
        <w:rFonts w:hint="default"/>
      </w:rPr>
    </w:lvl>
    <w:lvl w:ilvl="3" w:tplc="0F80DE82">
      <w:start w:val="1"/>
      <w:numFmt w:val="bullet"/>
      <w:lvlText w:val="•"/>
      <w:lvlJc w:val="left"/>
      <w:pPr>
        <w:ind w:left="4356" w:hanging="720"/>
      </w:pPr>
      <w:rPr>
        <w:rFonts w:hint="default"/>
      </w:rPr>
    </w:lvl>
    <w:lvl w:ilvl="4" w:tplc="B3DCB1CA">
      <w:start w:val="1"/>
      <w:numFmt w:val="bullet"/>
      <w:lvlText w:val="•"/>
      <w:lvlJc w:val="left"/>
      <w:pPr>
        <w:ind w:left="5088" w:hanging="720"/>
      </w:pPr>
      <w:rPr>
        <w:rFonts w:hint="default"/>
      </w:rPr>
    </w:lvl>
    <w:lvl w:ilvl="5" w:tplc="1E3EB648">
      <w:start w:val="1"/>
      <w:numFmt w:val="bullet"/>
      <w:lvlText w:val="•"/>
      <w:lvlJc w:val="left"/>
      <w:pPr>
        <w:ind w:left="5820" w:hanging="720"/>
      </w:pPr>
      <w:rPr>
        <w:rFonts w:hint="default"/>
      </w:rPr>
    </w:lvl>
    <w:lvl w:ilvl="6" w:tplc="A0508804">
      <w:start w:val="1"/>
      <w:numFmt w:val="bullet"/>
      <w:lvlText w:val="•"/>
      <w:lvlJc w:val="left"/>
      <w:pPr>
        <w:ind w:left="6552" w:hanging="720"/>
      </w:pPr>
      <w:rPr>
        <w:rFonts w:hint="default"/>
      </w:rPr>
    </w:lvl>
    <w:lvl w:ilvl="7" w:tplc="69CAF6BE">
      <w:start w:val="1"/>
      <w:numFmt w:val="bullet"/>
      <w:lvlText w:val="•"/>
      <w:lvlJc w:val="left"/>
      <w:pPr>
        <w:ind w:left="7284" w:hanging="720"/>
      </w:pPr>
      <w:rPr>
        <w:rFonts w:hint="default"/>
      </w:rPr>
    </w:lvl>
    <w:lvl w:ilvl="8" w:tplc="652818E6">
      <w:start w:val="1"/>
      <w:numFmt w:val="bullet"/>
      <w:lvlText w:val="•"/>
      <w:lvlJc w:val="left"/>
      <w:pPr>
        <w:ind w:left="8016" w:hanging="720"/>
      </w:pPr>
      <w:rPr>
        <w:rFonts w:hint="default"/>
      </w:rPr>
    </w:lvl>
  </w:abstractNum>
  <w:abstractNum w:abstractNumId="17" w15:restartNumberingAfterBreak="0">
    <w:nsid w:val="24394E6B"/>
    <w:multiLevelType w:val="hybridMultilevel"/>
    <w:tmpl w:val="6C6003F2"/>
    <w:lvl w:ilvl="0" w:tplc="92F8C144">
      <w:start w:val="1"/>
      <w:numFmt w:val="decimal"/>
      <w:lvlText w:val="%1."/>
      <w:lvlJc w:val="left"/>
      <w:pPr>
        <w:ind w:left="1540" w:hanging="720"/>
      </w:pPr>
      <w:rPr>
        <w:rFonts w:ascii="Arial" w:eastAsia="Arial" w:hAnsi="Arial" w:hint="default"/>
        <w:spacing w:val="-1"/>
        <w:w w:val="100"/>
        <w:sz w:val="22"/>
        <w:szCs w:val="22"/>
      </w:rPr>
    </w:lvl>
    <w:lvl w:ilvl="1" w:tplc="D2D614CC">
      <w:start w:val="1"/>
      <w:numFmt w:val="bullet"/>
      <w:lvlText w:val="•"/>
      <w:lvlJc w:val="left"/>
      <w:pPr>
        <w:ind w:left="2272" w:hanging="720"/>
      </w:pPr>
      <w:rPr>
        <w:rFonts w:hint="default"/>
      </w:rPr>
    </w:lvl>
    <w:lvl w:ilvl="2" w:tplc="459E460A">
      <w:start w:val="1"/>
      <w:numFmt w:val="bullet"/>
      <w:lvlText w:val="•"/>
      <w:lvlJc w:val="left"/>
      <w:pPr>
        <w:ind w:left="3004" w:hanging="720"/>
      </w:pPr>
      <w:rPr>
        <w:rFonts w:hint="default"/>
      </w:rPr>
    </w:lvl>
    <w:lvl w:ilvl="3" w:tplc="7D1AD25C">
      <w:start w:val="1"/>
      <w:numFmt w:val="bullet"/>
      <w:lvlText w:val="•"/>
      <w:lvlJc w:val="left"/>
      <w:pPr>
        <w:ind w:left="3736" w:hanging="720"/>
      </w:pPr>
      <w:rPr>
        <w:rFonts w:hint="default"/>
      </w:rPr>
    </w:lvl>
    <w:lvl w:ilvl="4" w:tplc="928CA8CC">
      <w:start w:val="1"/>
      <w:numFmt w:val="bullet"/>
      <w:lvlText w:val="•"/>
      <w:lvlJc w:val="left"/>
      <w:pPr>
        <w:ind w:left="4468" w:hanging="720"/>
      </w:pPr>
      <w:rPr>
        <w:rFonts w:hint="default"/>
      </w:rPr>
    </w:lvl>
    <w:lvl w:ilvl="5" w:tplc="0ACEE8EA">
      <w:start w:val="1"/>
      <w:numFmt w:val="bullet"/>
      <w:lvlText w:val="•"/>
      <w:lvlJc w:val="left"/>
      <w:pPr>
        <w:ind w:left="5200" w:hanging="720"/>
      </w:pPr>
      <w:rPr>
        <w:rFonts w:hint="default"/>
      </w:rPr>
    </w:lvl>
    <w:lvl w:ilvl="6" w:tplc="172E87D4">
      <w:start w:val="1"/>
      <w:numFmt w:val="bullet"/>
      <w:lvlText w:val="•"/>
      <w:lvlJc w:val="left"/>
      <w:pPr>
        <w:ind w:left="5932" w:hanging="720"/>
      </w:pPr>
      <w:rPr>
        <w:rFonts w:hint="default"/>
      </w:rPr>
    </w:lvl>
    <w:lvl w:ilvl="7" w:tplc="301C26C0">
      <w:start w:val="1"/>
      <w:numFmt w:val="bullet"/>
      <w:lvlText w:val="•"/>
      <w:lvlJc w:val="left"/>
      <w:pPr>
        <w:ind w:left="6664" w:hanging="720"/>
      </w:pPr>
      <w:rPr>
        <w:rFonts w:hint="default"/>
      </w:rPr>
    </w:lvl>
    <w:lvl w:ilvl="8" w:tplc="033460D8">
      <w:start w:val="1"/>
      <w:numFmt w:val="bullet"/>
      <w:lvlText w:val="•"/>
      <w:lvlJc w:val="left"/>
      <w:pPr>
        <w:ind w:left="7396" w:hanging="720"/>
      </w:pPr>
      <w:rPr>
        <w:rFonts w:hint="default"/>
      </w:rPr>
    </w:lvl>
  </w:abstractNum>
  <w:abstractNum w:abstractNumId="18" w15:restartNumberingAfterBreak="0">
    <w:nsid w:val="24C300B2"/>
    <w:multiLevelType w:val="hybridMultilevel"/>
    <w:tmpl w:val="1FA44A2E"/>
    <w:lvl w:ilvl="0" w:tplc="9C5C2402">
      <w:start w:val="1"/>
      <w:numFmt w:val="lowerLetter"/>
      <w:lvlText w:val="(%1)"/>
      <w:lvlJc w:val="left"/>
      <w:pPr>
        <w:ind w:left="720" w:hanging="360"/>
      </w:pPr>
      <w:rPr>
        <w:rFonts w:ascii="Arial" w:eastAsia="Arial" w:hAnsi="Arial" w:hint="default"/>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7DC57D7"/>
    <w:multiLevelType w:val="hybridMultilevel"/>
    <w:tmpl w:val="53DE0236"/>
    <w:lvl w:ilvl="0" w:tplc="9C5C2402">
      <w:start w:val="1"/>
      <w:numFmt w:val="lowerLetter"/>
      <w:lvlText w:val="(%1)"/>
      <w:lvlJc w:val="left"/>
      <w:pPr>
        <w:ind w:left="720" w:hanging="360"/>
      </w:pPr>
      <w:rPr>
        <w:rFonts w:ascii="Arial" w:eastAsia="Arial" w:hAnsi="Arial" w:hint="default"/>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F8C3A16"/>
    <w:multiLevelType w:val="hybridMultilevel"/>
    <w:tmpl w:val="77AC9C72"/>
    <w:lvl w:ilvl="0" w:tplc="322650C2">
      <w:start w:val="5"/>
      <w:numFmt w:val="decimal"/>
      <w:lvlText w:val="%1."/>
      <w:lvlJc w:val="left"/>
      <w:pPr>
        <w:ind w:left="1540" w:hanging="720"/>
      </w:pPr>
      <w:rPr>
        <w:rFonts w:ascii="Arial" w:eastAsia="Arial" w:hAnsi="Arial" w:hint="default"/>
        <w:b w:val="0"/>
        <w:bCs/>
        <w:spacing w:val="-1"/>
        <w:w w:val="100"/>
        <w:sz w:val="22"/>
        <w:szCs w:val="22"/>
      </w:rPr>
    </w:lvl>
    <w:lvl w:ilvl="1" w:tplc="80D01BB2">
      <w:start w:val="1"/>
      <w:numFmt w:val="bullet"/>
      <w:lvlText w:val="•"/>
      <w:lvlJc w:val="left"/>
      <w:pPr>
        <w:ind w:left="2272" w:hanging="720"/>
      </w:pPr>
      <w:rPr>
        <w:rFonts w:hint="default"/>
      </w:rPr>
    </w:lvl>
    <w:lvl w:ilvl="2" w:tplc="F1B8BDF6">
      <w:start w:val="1"/>
      <w:numFmt w:val="bullet"/>
      <w:lvlText w:val="•"/>
      <w:lvlJc w:val="left"/>
      <w:pPr>
        <w:ind w:left="3004" w:hanging="720"/>
      </w:pPr>
      <w:rPr>
        <w:rFonts w:hint="default"/>
      </w:rPr>
    </w:lvl>
    <w:lvl w:ilvl="3" w:tplc="1E4ED6DC">
      <w:start w:val="1"/>
      <w:numFmt w:val="bullet"/>
      <w:lvlText w:val="•"/>
      <w:lvlJc w:val="left"/>
      <w:pPr>
        <w:ind w:left="3736" w:hanging="720"/>
      </w:pPr>
      <w:rPr>
        <w:rFonts w:hint="default"/>
      </w:rPr>
    </w:lvl>
    <w:lvl w:ilvl="4" w:tplc="4B127DB4">
      <w:start w:val="1"/>
      <w:numFmt w:val="bullet"/>
      <w:lvlText w:val="•"/>
      <w:lvlJc w:val="left"/>
      <w:pPr>
        <w:ind w:left="4468" w:hanging="720"/>
      </w:pPr>
      <w:rPr>
        <w:rFonts w:hint="default"/>
      </w:rPr>
    </w:lvl>
    <w:lvl w:ilvl="5" w:tplc="091E0E52">
      <w:start w:val="1"/>
      <w:numFmt w:val="bullet"/>
      <w:lvlText w:val="•"/>
      <w:lvlJc w:val="left"/>
      <w:pPr>
        <w:ind w:left="5200" w:hanging="720"/>
      </w:pPr>
      <w:rPr>
        <w:rFonts w:hint="default"/>
      </w:rPr>
    </w:lvl>
    <w:lvl w:ilvl="6" w:tplc="C28E349E">
      <w:start w:val="1"/>
      <w:numFmt w:val="bullet"/>
      <w:lvlText w:val="•"/>
      <w:lvlJc w:val="left"/>
      <w:pPr>
        <w:ind w:left="5932" w:hanging="720"/>
      </w:pPr>
      <w:rPr>
        <w:rFonts w:hint="default"/>
      </w:rPr>
    </w:lvl>
    <w:lvl w:ilvl="7" w:tplc="08DC3144">
      <w:start w:val="1"/>
      <w:numFmt w:val="bullet"/>
      <w:lvlText w:val="•"/>
      <w:lvlJc w:val="left"/>
      <w:pPr>
        <w:ind w:left="6664" w:hanging="720"/>
      </w:pPr>
      <w:rPr>
        <w:rFonts w:hint="default"/>
      </w:rPr>
    </w:lvl>
    <w:lvl w:ilvl="8" w:tplc="43021176">
      <w:start w:val="1"/>
      <w:numFmt w:val="bullet"/>
      <w:lvlText w:val="•"/>
      <w:lvlJc w:val="left"/>
      <w:pPr>
        <w:ind w:left="7396" w:hanging="720"/>
      </w:pPr>
      <w:rPr>
        <w:rFonts w:hint="default"/>
      </w:rPr>
    </w:lvl>
  </w:abstractNum>
  <w:abstractNum w:abstractNumId="21" w15:restartNumberingAfterBreak="0">
    <w:nsid w:val="3EF74AFE"/>
    <w:multiLevelType w:val="hybridMultilevel"/>
    <w:tmpl w:val="6B7835CA"/>
    <w:lvl w:ilvl="0" w:tplc="FE36F256">
      <w:start w:val="45"/>
      <w:numFmt w:val="decimal"/>
      <w:lvlText w:val="%1."/>
      <w:lvlJc w:val="left"/>
      <w:pPr>
        <w:ind w:left="1540" w:hanging="720"/>
      </w:pPr>
      <w:rPr>
        <w:rFonts w:ascii="Arial" w:eastAsia="Arial" w:hAnsi="Arial" w:hint="default"/>
        <w:spacing w:val="-1"/>
        <w:w w:val="100"/>
        <w:sz w:val="22"/>
        <w:szCs w:val="22"/>
      </w:rPr>
    </w:lvl>
    <w:lvl w:ilvl="1" w:tplc="97D89EFA">
      <w:start w:val="1"/>
      <w:numFmt w:val="lowerLetter"/>
      <w:lvlText w:val="%2)"/>
      <w:lvlJc w:val="left"/>
      <w:pPr>
        <w:ind w:left="2260" w:hanging="360"/>
      </w:pPr>
      <w:rPr>
        <w:rFonts w:ascii="Arial" w:eastAsia="Arial" w:hAnsi="Arial" w:hint="default"/>
        <w:spacing w:val="-1"/>
        <w:w w:val="100"/>
        <w:sz w:val="22"/>
        <w:szCs w:val="22"/>
      </w:rPr>
    </w:lvl>
    <w:lvl w:ilvl="2" w:tplc="526C49C8">
      <w:start w:val="1"/>
      <w:numFmt w:val="bullet"/>
      <w:lvlText w:val="•"/>
      <w:lvlJc w:val="left"/>
      <w:pPr>
        <w:ind w:left="2620" w:hanging="360"/>
      </w:pPr>
      <w:rPr>
        <w:rFonts w:hint="default"/>
      </w:rPr>
    </w:lvl>
    <w:lvl w:ilvl="3" w:tplc="13E20B08">
      <w:start w:val="1"/>
      <w:numFmt w:val="bullet"/>
      <w:lvlText w:val="•"/>
      <w:lvlJc w:val="left"/>
      <w:pPr>
        <w:ind w:left="3400" w:hanging="360"/>
      </w:pPr>
      <w:rPr>
        <w:rFonts w:hint="default"/>
      </w:rPr>
    </w:lvl>
    <w:lvl w:ilvl="4" w:tplc="8D3EFF54">
      <w:start w:val="1"/>
      <w:numFmt w:val="bullet"/>
      <w:lvlText w:val="•"/>
      <w:lvlJc w:val="left"/>
      <w:pPr>
        <w:ind w:left="4180" w:hanging="360"/>
      </w:pPr>
      <w:rPr>
        <w:rFonts w:hint="default"/>
      </w:rPr>
    </w:lvl>
    <w:lvl w:ilvl="5" w:tplc="E886F77C">
      <w:start w:val="1"/>
      <w:numFmt w:val="bullet"/>
      <w:lvlText w:val="•"/>
      <w:lvlJc w:val="left"/>
      <w:pPr>
        <w:ind w:left="4960" w:hanging="360"/>
      </w:pPr>
      <w:rPr>
        <w:rFonts w:hint="default"/>
      </w:rPr>
    </w:lvl>
    <w:lvl w:ilvl="6" w:tplc="E3A8217A">
      <w:start w:val="1"/>
      <w:numFmt w:val="bullet"/>
      <w:lvlText w:val="•"/>
      <w:lvlJc w:val="left"/>
      <w:pPr>
        <w:ind w:left="5740" w:hanging="360"/>
      </w:pPr>
      <w:rPr>
        <w:rFonts w:hint="default"/>
      </w:rPr>
    </w:lvl>
    <w:lvl w:ilvl="7" w:tplc="A72A9324">
      <w:start w:val="1"/>
      <w:numFmt w:val="bullet"/>
      <w:lvlText w:val="•"/>
      <w:lvlJc w:val="left"/>
      <w:pPr>
        <w:ind w:left="6520" w:hanging="360"/>
      </w:pPr>
      <w:rPr>
        <w:rFonts w:hint="default"/>
      </w:rPr>
    </w:lvl>
    <w:lvl w:ilvl="8" w:tplc="71A4FFCC">
      <w:start w:val="1"/>
      <w:numFmt w:val="bullet"/>
      <w:lvlText w:val="•"/>
      <w:lvlJc w:val="left"/>
      <w:pPr>
        <w:ind w:left="7300" w:hanging="360"/>
      </w:pPr>
      <w:rPr>
        <w:rFonts w:hint="default"/>
      </w:rPr>
    </w:lvl>
  </w:abstractNum>
  <w:abstractNum w:abstractNumId="22" w15:restartNumberingAfterBreak="0">
    <w:nsid w:val="3F141394"/>
    <w:multiLevelType w:val="hybridMultilevel"/>
    <w:tmpl w:val="AD7C23D0"/>
    <w:lvl w:ilvl="0" w:tplc="6AF25DA0">
      <w:start w:val="1"/>
      <w:numFmt w:val="lowerLetter"/>
      <w:lvlText w:val="(%1)"/>
      <w:lvlJc w:val="left"/>
      <w:pPr>
        <w:ind w:left="1540" w:hanging="720"/>
      </w:pPr>
      <w:rPr>
        <w:rFonts w:ascii="Arial" w:eastAsia="Arial" w:hAnsi="Arial" w:hint="default"/>
        <w:w w:val="100"/>
        <w:sz w:val="22"/>
        <w:szCs w:val="22"/>
      </w:rPr>
    </w:lvl>
    <w:lvl w:ilvl="1" w:tplc="3B28BA34">
      <w:start w:val="1"/>
      <w:numFmt w:val="bullet"/>
      <w:lvlText w:val="•"/>
      <w:lvlJc w:val="left"/>
      <w:pPr>
        <w:ind w:left="2272" w:hanging="720"/>
      </w:pPr>
      <w:rPr>
        <w:rFonts w:hint="default"/>
      </w:rPr>
    </w:lvl>
    <w:lvl w:ilvl="2" w:tplc="D0CA70EA">
      <w:start w:val="1"/>
      <w:numFmt w:val="bullet"/>
      <w:lvlText w:val="•"/>
      <w:lvlJc w:val="left"/>
      <w:pPr>
        <w:ind w:left="3004" w:hanging="720"/>
      </w:pPr>
      <w:rPr>
        <w:rFonts w:hint="default"/>
      </w:rPr>
    </w:lvl>
    <w:lvl w:ilvl="3" w:tplc="370656CA">
      <w:start w:val="1"/>
      <w:numFmt w:val="bullet"/>
      <w:lvlText w:val="•"/>
      <w:lvlJc w:val="left"/>
      <w:pPr>
        <w:ind w:left="3736" w:hanging="720"/>
      </w:pPr>
      <w:rPr>
        <w:rFonts w:hint="default"/>
      </w:rPr>
    </w:lvl>
    <w:lvl w:ilvl="4" w:tplc="EE864B28">
      <w:start w:val="1"/>
      <w:numFmt w:val="bullet"/>
      <w:lvlText w:val="•"/>
      <w:lvlJc w:val="left"/>
      <w:pPr>
        <w:ind w:left="4468" w:hanging="720"/>
      </w:pPr>
      <w:rPr>
        <w:rFonts w:hint="default"/>
      </w:rPr>
    </w:lvl>
    <w:lvl w:ilvl="5" w:tplc="8DEE61DE">
      <w:start w:val="1"/>
      <w:numFmt w:val="bullet"/>
      <w:lvlText w:val="•"/>
      <w:lvlJc w:val="left"/>
      <w:pPr>
        <w:ind w:left="5200" w:hanging="720"/>
      </w:pPr>
      <w:rPr>
        <w:rFonts w:hint="default"/>
      </w:rPr>
    </w:lvl>
    <w:lvl w:ilvl="6" w:tplc="E0DE4BFE">
      <w:start w:val="1"/>
      <w:numFmt w:val="bullet"/>
      <w:lvlText w:val="•"/>
      <w:lvlJc w:val="left"/>
      <w:pPr>
        <w:ind w:left="5932" w:hanging="720"/>
      </w:pPr>
      <w:rPr>
        <w:rFonts w:hint="default"/>
      </w:rPr>
    </w:lvl>
    <w:lvl w:ilvl="7" w:tplc="DDC08D98">
      <w:start w:val="1"/>
      <w:numFmt w:val="bullet"/>
      <w:lvlText w:val="•"/>
      <w:lvlJc w:val="left"/>
      <w:pPr>
        <w:ind w:left="6664" w:hanging="720"/>
      </w:pPr>
      <w:rPr>
        <w:rFonts w:hint="default"/>
      </w:rPr>
    </w:lvl>
    <w:lvl w:ilvl="8" w:tplc="845E9F66">
      <w:start w:val="1"/>
      <w:numFmt w:val="bullet"/>
      <w:lvlText w:val="•"/>
      <w:lvlJc w:val="left"/>
      <w:pPr>
        <w:ind w:left="7396" w:hanging="720"/>
      </w:pPr>
      <w:rPr>
        <w:rFonts w:hint="default"/>
      </w:rPr>
    </w:lvl>
  </w:abstractNum>
  <w:abstractNum w:abstractNumId="23" w15:restartNumberingAfterBreak="0">
    <w:nsid w:val="54F34254"/>
    <w:multiLevelType w:val="hybridMultilevel"/>
    <w:tmpl w:val="9D6CD2AC"/>
    <w:lvl w:ilvl="0" w:tplc="A2B46FBC">
      <w:start w:val="1"/>
      <w:numFmt w:val="bullet"/>
      <w:lvlText w:val="•"/>
      <w:lvlJc w:val="left"/>
      <w:pPr>
        <w:ind w:left="1540" w:hanging="720"/>
      </w:pPr>
      <w:rPr>
        <w:rFonts w:ascii="Arial" w:eastAsia="Arial" w:hAnsi="Arial" w:hint="default"/>
        <w:w w:val="100"/>
        <w:sz w:val="22"/>
        <w:szCs w:val="22"/>
      </w:rPr>
    </w:lvl>
    <w:lvl w:ilvl="1" w:tplc="D9FE7694">
      <w:start w:val="1"/>
      <w:numFmt w:val="bullet"/>
      <w:lvlText w:val="•"/>
      <w:lvlJc w:val="left"/>
      <w:pPr>
        <w:ind w:left="2272" w:hanging="720"/>
      </w:pPr>
      <w:rPr>
        <w:rFonts w:hint="default"/>
      </w:rPr>
    </w:lvl>
    <w:lvl w:ilvl="2" w:tplc="981A85B6">
      <w:start w:val="1"/>
      <w:numFmt w:val="bullet"/>
      <w:lvlText w:val="•"/>
      <w:lvlJc w:val="left"/>
      <w:pPr>
        <w:ind w:left="3004" w:hanging="720"/>
      </w:pPr>
      <w:rPr>
        <w:rFonts w:hint="default"/>
      </w:rPr>
    </w:lvl>
    <w:lvl w:ilvl="3" w:tplc="02C6A8DA">
      <w:start w:val="1"/>
      <w:numFmt w:val="bullet"/>
      <w:lvlText w:val="•"/>
      <w:lvlJc w:val="left"/>
      <w:pPr>
        <w:ind w:left="3736" w:hanging="720"/>
      </w:pPr>
      <w:rPr>
        <w:rFonts w:hint="default"/>
      </w:rPr>
    </w:lvl>
    <w:lvl w:ilvl="4" w:tplc="3FB8CD58">
      <w:start w:val="1"/>
      <w:numFmt w:val="bullet"/>
      <w:lvlText w:val="•"/>
      <w:lvlJc w:val="left"/>
      <w:pPr>
        <w:ind w:left="4468" w:hanging="720"/>
      </w:pPr>
      <w:rPr>
        <w:rFonts w:hint="default"/>
      </w:rPr>
    </w:lvl>
    <w:lvl w:ilvl="5" w:tplc="3AD4406A">
      <w:start w:val="1"/>
      <w:numFmt w:val="bullet"/>
      <w:lvlText w:val="•"/>
      <w:lvlJc w:val="left"/>
      <w:pPr>
        <w:ind w:left="5200" w:hanging="720"/>
      </w:pPr>
      <w:rPr>
        <w:rFonts w:hint="default"/>
      </w:rPr>
    </w:lvl>
    <w:lvl w:ilvl="6" w:tplc="A6C45408">
      <w:start w:val="1"/>
      <w:numFmt w:val="bullet"/>
      <w:lvlText w:val="•"/>
      <w:lvlJc w:val="left"/>
      <w:pPr>
        <w:ind w:left="5932" w:hanging="720"/>
      </w:pPr>
      <w:rPr>
        <w:rFonts w:hint="default"/>
      </w:rPr>
    </w:lvl>
    <w:lvl w:ilvl="7" w:tplc="0776B394">
      <w:start w:val="1"/>
      <w:numFmt w:val="bullet"/>
      <w:lvlText w:val="•"/>
      <w:lvlJc w:val="left"/>
      <w:pPr>
        <w:ind w:left="6664" w:hanging="720"/>
      </w:pPr>
      <w:rPr>
        <w:rFonts w:hint="default"/>
      </w:rPr>
    </w:lvl>
    <w:lvl w:ilvl="8" w:tplc="A426F3A2">
      <w:start w:val="1"/>
      <w:numFmt w:val="bullet"/>
      <w:lvlText w:val="•"/>
      <w:lvlJc w:val="left"/>
      <w:pPr>
        <w:ind w:left="7396" w:hanging="720"/>
      </w:pPr>
      <w:rPr>
        <w:rFonts w:hint="default"/>
      </w:rPr>
    </w:lvl>
  </w:abstractNum>
  <w:abstractNum w:abstractNumId="24" w15:restartNumberingAfterBreak="0">
    <w:nsid w:val="5F0A434A"/>
    <w:multiLevelType w:val="hybridMultilevel"/>
    <w:tmpl w:val="569AE102"/>
    <w:lvl w:ilvl="0" w:tplc="FE36F256">
      <w:start w:val="45"/>
      <w:numFmt w:val="decimal"/>
      <w:lvlText w:val="%1."/>
      <w:lvlJc w:val="left"/>
      <w:pPr>
        <w:ind w:left="1540" w:hanging="720"/>
      </w:pPr>
      <w:rPr>
        <w:rFonts w:ascii="Arial" w:eastAsia="Arial" w:hAnsi="Arial" w:hint="default"/>
        <w:spacing w:val="-1"/>
        <w:w w:val="100"/>
        <w:sz w:val="22"/>
        <w:szCs w:val="22"/>
      </w:rPr>
    </w:lvl>
    <w:lvl w:ilvl="1" w:tplc="10090017">
      <w:start w:val="1"/>
      <w:numFmt w:val="lowerLetter"/>
      <w:lvlText w:val="%2)"/>
      <w:lvlJc w:val="left"/>
      <w:pPr>
        <w:ind w:left="2260" w:hanging="360"/>
      </w:pPr>
      <w:rPr>
        <w:rFonts w:hint="default"/>
        <w:spacing w:val="-1"/>
        <w:w w:val="100"/>
        <w:sz w:val="22"/>
        <w:szCs w:val="22"/>
      </w:rPr>
    </w:lvl>
    <w:lvl w:ilvl="2" w:tplc="526C49C8">
      <w:start w:val="1"/>
      <w:numFmt w:val="bullet"/>
      <w:lvlText w:val="•"/>
      <w:lvlJc w:val="left"/>
      <w:pPr>
        <w:ind w:left="2620" w:hanging="360"/>
      </w:pPr>
      <w:rPr>
        <w:rFonts w:hint="default"/>
      </w:rPr>
    </w:lvl>
    <w:lvl w:ilvl="3" w:tplc="13E20B08">
      <w:start w:val="1"/>
      <w:numFmt w:val="bullet"/>
      <w:lvlText w:val="•"/>
      <w:lvlJc w:val="left"/>
      <w:pPr>
        <w:ind w:left="3400" w:hanging="360"/>
      </w:pPr>
      <w:rPr>
        <w:rFonts w:hint="default"/>
      </w:rPr>
    </w:lvl>
    <w:lvl w:ilvl="4" w:tplc="8D3EFF54">
      <w:start w:val="1"/>
      <w:numFmt w:val="bullet"/>
      <w:lvlText w:val="•"/>
      <w:lvlJc w:val="left"/>
      <w:pPr>
        <w:ind w:left="4180" w:hanging="360"/>
      </w:pPr>
      <w:rPr>
        <w:rFonts w:hint="default"/>
      </w:rPr>
    </w:lvl>
    <w:lvl w:ilvl="5" w:tplc="E886F77C">
      <w:start w:val="1"/>
      <w:numFmt w:val="bullet"/>
      <w:lvlText w:val="•"/>
      <w:lvlJc w:val="left"/>
      <w:pPr>
        <w:ind w:left="4960" w:hanging="360"/>
      </w:pPr>
      <w:rPr>
        <w:rFonts w:hint="default"/>
      </w:rPr>
    </w:lvl>
    <w:lvl w:ilvl="6" w:tplc="E3A8217A">
      <w:start w:val="1"/>
      <w:numFmt w:val="bullet"/>
      <w:lvlText w:val="•"/>
      <w:lvlJc w:val="left"/>
      <w:pPr>
        <w:ind w:left="5740" w:hanging="360"/>
      </w:pPr>
      <w:rPr>
        <w:rFonts w:hint="default"/>
      </w:rPr>
    </w:lvl>
    <w:lvl w:ilvl="7" w:tplc="A72A9324">
      <w:start w:val="1"/>
      <w:numFmt w:val="bullet"/>
      <w:lvlText w:val="•"/>
      <w:lvlJc w:val="left"/>
      <w:pPr>
        <w:ind w:left="6520" w:hanging="360"/>
      </w:pPr>
      <w:rPr>
        <w:rFonts w:hint="default"/>
      </w:rPr>
    </w:lvl>
    <w:lvl w:ilvl="8" w:tplc="71A4FFCC">
      <w:start w:val="1"/>
      <w:numFmt w:val="bullet"/>
      <w:lvlText w:val="•"/>
      <w:lvlJc w:val="left"/>
      <w:pPr>
        <w:ind w:left="7300" w:hanging="360"/>
      </w:pPr>
      <w:rPr>
        <w:rFonts w:hint="default"/>
      </w:rPr>
    </w:lvl>
  </w:abstractNum>
  <w:abstractNum w:abstractNumId="25" w15:restartNumberingAfterBreak="0">
    <w:nsid w:val="60FF5CA7"/>
    <w:multiLevelType w:val="hybridMultilevel"/>
    <w:tmpl w:val="5B7C3FC2"/>
    <w:lvl w:ilvl="0" w:tplc="9C5C2402">
      <w:start w:val="1"/>
      <w:numFmt w:val="lowerLetter"/>
      <w:lvlText w:val="(%1)"/>
      <w:lvlJc w:val="left"/>
      <w:pPr>
        <w:ind w:left="720" w:hanging="360"/>
      </w:pPr>
      <w:rPr>
        <w:rFonts w:ascii="Arial" w:eastAsia="Arial" w:hAnsi="Arial" w:hint="default"/>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CD03996"/>
    <w:multiLevelType w:val="hybridMultilevel"/>
    <w:tmpl w:val="E668A006"/>
    <w:lvl w:ilvl="0" w:tplc="814CE5E4">
      <w:start w:val="1"/>
      <w:numFmt w:val="decimal"/>
      <w:lvlText w:val="%1."/>
      <w:lvlJc w:val="left"/>
      <w:pPr>
        <w:ind w:left="1540" w:hanging="720"/>
      </w:pPr>
      <w:rPr>
        <w:rFonts w:ascii="Arial" w:eastAsia="Arial" w:hAnsi="Arial" w:hint="default"/>
        <w:spacing w:val="-1"/>
        <w:w w:val="99"/>
        <w:sz w:val="20"/>
        <w:szCs w:val="20"/>
      </w:rPr>
    </w:lvl>
    <w:lvl w:ilvl="1" w:tplc="EB9E956A">
      <w:start w:val="1"/>
      <w:numFmt w:val="bullet"/>
      <w:lvlText w:val="•"/>
      <w:lvlJc w:val="left"/>
      <w:pPr>
        <w:ind w:left="2272" w:hanging="720"/>
      </w:pPr>
      <w:rPr>
        <w:rFonts w:hint="default"/>
      </w:rPr>
    </w:lvl>
    <w:lvl w:ilvl="2" w:tplc="B22CF7A2">
      <w:start w:val="1"/>
      <w:numFmt w:val="bullet"/>
      <w:lvlText w:val="•"/>
      <w:lvlJc w:val="left"/>
      <w:pPr>
        <w:ind w:left="3004" w:hanging="720"/>
      </w:pPr>
      <w:rPr>
        <w:rFonts w:hint="default"/>
      </w:rPr>
    </w:lvl>
    <w:lvl w:ilvl="3" w:tplc="A5F2D77C">
      <w:start w:val="1"/>
      <w:numFmt w:val="bullet"/>
      <w:lvlText w:val="•"/>
      <w:lvlJc w:val="left"/>
      <w:pPr>
        <w:ind w:left="3736" w:hanging="720"/>
      </w:pPr>
      <w:rPr>
        <w:rFonts w:hint="default"/>
      </w:rPr>
    </w:lvl>
    <w:lvl w:ilvl="4" w:tplc="2A0A3A38">
      <w:start w:val="1"/>
      <w:numFmt w:val="bullet"/>
      <w:lvlText w:val="•"/>
      <w:lvlJc w:val="left"/>
      <w:pPr>
        <w:ind w:left="4468" w:hanging="720"/>
      </w:pPr>
      <w:rPr>
        <w:rFonts w:hint="default"/>
      </w:rPr>
    </w:lvl>
    <w:lvl w:ilvl="5" w:tplc="C6CCF392">
      <w:start w:val="1"/>
      <w:numFmt w:val="bullet"/>
      <w:lvlText w:val="•"/>
      <w:lvlJc w:val="left"/>
      <w:pPr>
        <w:ind w:left="5200" w:hanging="720"/>
      </w:pPr>
      <w:rPr>
        <w:rFonts w:hint="default"/>
      </w:rPr>
    </w:lvl>
    <w:lvl w:ilvl="6" w:tplc="B0A0965E">
      <w:start w:val="1"/>
      <w:numFmt w:val="bullet"/>
      <w:lvlText w:val="•"/>
      <w:lvlJc w:val="left"/>
      <w:pPr>
        <w:ind w:left="5932" w:hanging="720"/>
      </w:pPr>
      <w:rPr>
        <w:rFonts w:hint="default"/>
      </w:rPr>
    </w:lvl>
    <w:lvl w:ilvl="7" w:tplc="2BCED3EE">
      <w:start w:val="1"/>
      <w:numFmt w:val="bullet"/>
      <w:lvlText w:val="•"/>
      <w:lvlJc w:val="left"/>
      <w:pPr>
        <w:ind w:left="6664" w:hanging="720"/>
      </w:pPr>
      <w:rPr>
        <w:rFonts w:hint="default"/>
      </w:rPr>
    </w:lvl>
    <w:lvl w:ilvl="8" w:tplc="FBC08E72">
      <w:start w:val="1"/>
      <w:numFmt w:val="bullet"/>
      <w:lvlText w:val="•"/>
      <w:lvlJc w:val="left"/>
      <w:pPr>
        <w:ind w:left="7396" w:hanging="720"/>
      </w:pPr>
      <w:rPr>
        <w:rFonts w:hint="default"/>
      </w:rPr>
    </w:lvl>
  </w:abstractNum>
  <w:abstractNum w:abstractNumId="27" w15:restartNumberingAfterBreak="0">
    <w:nsid w:val="75615384"/>
    <w:multiLevelType w:val="hybridMultilevel"/>
    <w:tmpl w:val="8200A694"/>
    <w:lvl w:ilvl="0" w:tplc="2C8EA8AE">
      <w:start w:val="12"/>
      <w:numFmt w:val="decimal"/>
      <w:lvlText w:val="%1."/>
      <w:lvlJc w:val="left"/>
      <w:pPr>
        <w:ind w:left="1540" w:hanging="720"/>
      </w:pPr>
      <w:rPr>
        <w:rFonts w:ascii="Arial" w:eastAsia="Arial" w:hAnsi="Arial" w:hint="default"/>
        <w:spacing w:val="-1"/>
        <w:w w:val="100"/>
        <w:sz w:val="22"/>
        <w:szCs w:val="22"/>
      </w:rPr>
    </w:lvl>
    <w:lvl w:ilvl="1" w:tplc="8CC86D94">
      <w:start w:val="1"/>
      <w:numFmt w:val="lowerLetter"/>
      <w:lvlText w:val="%2)"/>
      <w:lvlJc w:val="left"/>
      <w:pPr>
        <w:ind w:left="2260" w:hanging="360"/>
      </w:pPr>
      <w:rPr>
        <w:rFonts w:ascii="Arial" w:eastAsia="Arial" w:hAnsi="Arial" w:hint="default"/>
        <w:spacing w:val="-1"/>
        <w:w w:val="100"/>
        <w:sz w:val="22"/>
        <w:szCs w:val="22"/>
      </w:rPr>
    </w:lvl>
    <w:lvl w:ilvl="2" w:tplc="52482670">
      <w:start w:val="1"/>
      <w:numFmt w:val="bullet"/>
      <w:lvlText w:val="•"/>
      <w:lvlJc w:val="left"/>
      <w:pPr>
        <w:ind w:left="2993" w:hanging="360"/>
      </w:pPr>
      <w:rPr>
        <w:rFonts w:hint="default"/>
      </w:rPr>
    </w:lvl>
    <w:lvl w:ilvl="3" w:tplc="182801A0">
      <w:start w:val="1"/>
      <w:numFmt w:val="bullet"/>
      <w:lvlText w:val="•"/>
      <w:lvlJc w:val="left"/>
      <w:pPr>
        <w:ind w:left="3726" w:hanging="360"/>
      </w:pPr>
      <w:rPr>
        <w:rFonts w:hint="default"/>
      </w:rPr>
    </w:lvl>
    <w:lvl w:ilvl="4" w:tplc="D728B54C">
      <w:start w:val="1"/>
      <w:numFmt w:val="bullet"/>
      <w:lvlText w:val="•"/>
      <w:lvlJc w:val="left"/>
      <w:pPr>
        <w:ind w:left="4460" w:hanging="360"/>
      </w:pPr>
      <w:rPr>
        <w:rFonts w:hint="default"/>
      </w:rPr>
    </w:lvl>
    <w:lvl w:ilvl="5" w:tplc="CC68627C">
      <w:start w:val="1"/>
      <w:numFmt w:val="bullet"/>
      <w:lvlText w:val="•"/>
      <w:lvlJc w:val="left"/>
      <w:pPr>
        <w:ind w:left="5193" w:hanging="360"/>
      </w:pPr>
      <w:rPr>
        <w:rFonts w:hint="default"/>
      </w:rPr>
    </w:lvl>
    <w:lvl w:ilvl="6" w:tplc="C0D2B1FC">
      <w:start w:val="1"/>
      <w:numFmt w:val="bullet"/>
      <w:lvlText w:val="•"/>
      <w:lvlJc w:val="left"/>
      <w:pPr>
        <w:ind w:left="5926" w:hanging="360"/>
      </w:pPr>
      <w:rPr>
        <w:rFonts w:hint="default"/>
      </w:rPr>
    </w:lvl>
    <w:lvl w:ilvl="7" w:tplc="8132E65C">
      <w:start w:val="1"/>
      <w:numFmt w:val="bullet"/>
      <w:lvlText w:val="•"/>
      <w:lvlJc w:val="left"/>
      <w:pPr>
        <w:ind w:left="6660" w:hanging="360"/>
      </w:pPr>
      <w:rPr>
        <w:rFonts w:hint="default"/>
      </w:rPr>
    </w:lvl>
    <w:lvl w:ilvl="8" w:tplc="F44A6E6A">
      <w:start w:val="1"/>
      <w:numFmt w:val="bullet"/>
      <w:lvlText w:val="•"/>
      <w:lvlJc w:val="left"/>
      <w:pPr>
        <w:ind w:left="7393" w:hanging="360"/>
      </w:pPr>
      <w:rPr>
        <w:rFonts w:hint="default"/>
      </w:rPr>
    </w:lvl>
  </w:abstractNum>
  <w:abstractNum w:abstractNumId="28" w15:restartNumberingAfterBreak="0">
    <w:nsid w:val="7AD809FC"/>
    <w:multiLevelType w:val="hybridMultilevel"/>
    <w:tmpl w:val="3CA4DBCE"/>
    <w:lvl w:ilvl="0" w:tplc="13AE487E">
      <w:start w:val="1"/>
      <w:numFmt w:val="decimal"/>
      <w:lvlText w:val="%1."/>
      <w:lvlJc w:val="left"/>
      <w:pPr>
        <w:ind w:left="2569" w:hanging="310"/>
      </w:pPr>
      <w:rPr>
        <w:rFonts w:ascii="Arial" w:eastAsia="Arial" w:hAnsi="Arial" w:hint="default"/>
        <w:w w:val="100"/>
        <w:sz w:val="22"/>
        <w:szCs w:val="22"/>
      </w:rPr>
    </w:lvl>
    <w:lvl w:ilvl="1" w:tplc="68C022D0">
      <w:start w:val="1"/>
      <w:numFmt w:val="bullet"/>
      <w:lvlText w:val="•"/>
      <w:lvlJc w:val="left"/>
      <w:pPr>
        <w:ind w:left="3190" w:hanging="310"/>
      </w:pPr>
      <w:rPr>
        <w:rFonts w:hint="default"/>
      </w:rPr>
    </w:lvl>
    <w:lvl w:ilvl="2" w:tplc="CA8E309A">
      <w:start w:val="1"/>
      <w:numFmt w:val="bullet"/>
      <w:lvlText w:val="•"/>
      <w:lvlJc w:val="left"/>
      <w:pPr>
        <w:ind w:left="3820" w:hanging="310"/>
      </w:pPr>
      <w:rPr>
        <w:rFonts w:hint="default"/>
      </w:rPr>
    </w:lvl>
    <w:lvl w:ilvl="3" w:tplc="00AAF430">
      <w:start w:val="1"/>
      <w:numFmt w:val="bullet"/>
      <w:lvlText w:val="•"/>
      <w:lvlJc w:val="left"/>
      <w:pPr>
        <w:ind w:left="4450" w:hanging="310"/>
      </w:pPr>
      <w:rPr>
        <w:rFonts w:hint="default"/>
      </w:rPr>
    </w:lvl>
    <w:lvl w:ilvl="4" w:tplc="792ADD48">
      <w:start w:val="1"/>
      <w:numFmt w:val="bullet"/>
      <w:lvlText w:val="•"/>
      <w:lvlJc w:val="left"/>
      <w:pPr>
        <w:ind w:left="5080" w:hanging="310"/>
      </w:pPr>
      <w:rPr>
        <w:rFonts w:hint="default"/>
      </w:rPr>
    </w:lvl>
    <w:lvl w:ilvl="5" w:tplc="C11E2A8C">
      <w:start w:val="1"/>
      <w:numFmt w:val="bullet"/>
      <w:lvlText w:val="•"/>
      <w:lvlJc w:val="left"/>
      <w:pPr>
        <w:ind w:left="5710" w:hanging="310"/>
      </w:pPr>
      <w:rPr>
        <w:rFonts w:hint="default"/>
      </w:rPr>
    </w:lvl>
    <w:lvl w:ilvl="6" w:tplc="9B56CA0C">
      <w:start w:val="1"/>
      <w:numFmt w:val="bullet"/>
      <w:lvlText w:val="•"/>
      <w:lvlJc w:val="left"/>
      <w:pPr>
        <w:ind w:left="6340" w:hanging="310"/>
      </w:pPr>
      <w:rPr>
        <w:rFonts w:hint="default"/>
      </w:rPr>
    </w:lvl>
    <w:lvl w:ilvl="7" w:tplc="B88C6302">
      <w:start w:val="1"/>
      <w:numFmt w:val="bullet"/>
      <w:lvlText w:val="•"/>
      <w:lvlJc w:val="left"/>
      <w:pPr>
        <w:ind w:left="6970" w:hanging="310"/>
      </w:pPr>
      <w:rPr>
        <w:rFonts w:hint="default"/>
      </w:rPr>
    </w:lvl>
    <w:lvl w:ilvl="8" w:tplc="CC42A446">
      <w:start w:val="1"/>
      <w:numFmt w:val="bullet"/>
      <w:lvlText w:val="•"/>
      <w:lvlJc w:val="left"/>
      <w:pPr>
        <w:ind w:left="7600" w:hanging="310"/>
      </w:pPr>
      <w:rPr>
        <w:rFonts w:hint="default"/>
      </w:rPr>
    </w:lvl>
  </w:abstractNum>
  <w:num w:numId="1">
    <w:abstractNumId w:val="28"/>
  </w:num>
  <w:num w:numId="2">
    <w:abstractNumId w:val="23"/>
  </w:num>
  <w:num w:numId="3">
    <w:abstractNumId w:val="14"/>
  </w:num>
  <w:num w:numId="4">
    <w:abstractNumId w:val="11"/>
  </w:num>
  <w:num w:numId="5">
    <w:abstractNumId w:val="17"/>
  </w:num>
  <w:num w:numId="6">
    <w:abstractNumId w:val="26"/>
  </w:num>
  <w:num w:numId="7">
    <w:abstractNumId w:val="15"/>
  </w:num>
  <w:num w:numId="8">
    <w:abstractNumId w:val="16"/>
  </w:num>
  <w:num w:numId="9">
    <w:abstractNumId w:val="22"/>
  </w:num>
  <w:num w:numId="10">
    <w:abstractNumId w:val="21"/>
  </w:num>
  <w:num w:numId="11">
    <w:abstractNumId w:val="27"/>
  </w:num>
  <w:num w:numId="12">
    <w:abstractNumId w:val="20"/>
  </w:num>
  <w:num w:numId="13">
    <w:abstractNumId w:val="13"/>
  </w:num>
  <w:num w:numId="14">
    <w:abstractNumId w:val="24"/>
  </w:num>
  <w:num w:numId="15">
    <w:abstractNumId w:val="10"/>
  </w:num>
  <w:num w:numId="16">
    <w:abstractNumId w:val="18"/>
  </w:num>
  <w:num w:numId="17">
    <w:abstractNumId w:val="12"/>
  </w:num>
  <w:num w:numId="18">
    <w:abstractNumId w:val="25"/>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8C"/>
    <w:rsid w:val="00007B09"/>
    <w:rsid w:val="0001266A"/>
    <w:rsid w:val="00016DA7"/>
    <w:rsid w:val="000219D1"/>
    <w:rsid w:val="00041AEA"/>
    <w:rsid w:val="00042947"/>
    <w:rsid w:val="00045546"/>
    <w:rsid w:val="00046852"/>
    <w:rsid w:val="00052B3D"/>
    <w:rsid w:val="000B4665"/>
    <w:rsid w:val="000C455B"/>
    <w:rsid w:val="000C7562"/>
    <w:rsid w:val="000E3FD1"/>
    <w:rsid w:val="00107C9E"/>
    <w:rsid w:val="001106C6"/>
    <w:rsid w:val="001375DD"/>
    <w:rsid w:val="001423E6"/>
    <w:rsid w:val="00142AD9"/>
    <w:rsid w:val="0015021E"/>
    <w:rsid w:val="00155F0A"/>
    <w:rsid w:val="0016460A"/>
    <w:rsid w:val="00166108"/>
    <w:rsid w:val="00180894"/>
    <w:rsid w:val="001833CC"/>
    <w:rsid w:val="00186460"/>
    <w:rsid w:val="00190141"/>
    <w:rsid w:val="0019564B"/>
    <w:rsid w:val="001A41F3"/>
    <w:rsid w:val="001A451F"/>
    <w:rsid w:val="001A4A41"/>
    <w:rsid w:val="001A73E3"/>
    <w:rsid w:val="001D2187"/>
    <w:rsid w:val="001D3218"/>
    <w:rsid w:val="001D6C31"/>
    <w:rsid w:val="001D72B8"/>
    <w:rsid w:val="001E6150"/>
    <w:rsid w:val="001E7B1C"/>
    <w:rsid w:val="002226F5"/>
    <w:rsid w:val="00234D5A"/>
    <w:rsid w:val="002437AC"/>
    <w:rsid w:val="00261227"/>
    <w:rsid w:val="00267747"/>
    <w:rsid w:val="00274BB6"/>
    <w:rsid w:val="00290870"/>
    <w:rsid w:val="002C17DA"/>
    <w:rsid w:val="002C2F4A"/>
    <w:rsid w:val="002C30C3"/>
    <w:rsid w:val="002C4E55"/>
    <w:rsid w:val="002D1533"/>
    <w:rsid w:val="002E318F"/>
    <w:rsid w:val="002E5530"/>
    <w:rsid w:val="002F16F2"/>
    <w:rsid w:val="002F452C"/>
    <w:rsid w:val="00304488"/>
    <w:rsid w:val="003071BE"/>
    <w:rsid w:val="00307F1B"/>
    <w:rsid w:val="00322ACF"/>
    <w:rsid w:val="00322D3C"/>
    <w:rsid w:val="003267DF"/>
    <w:rsid w:val="00330BC5"/>
    <w:rsid w:val="003349A4"/>
    <w:rsid w:val="003572F8"/>
    <w:rsid w:val="00364086"/>
    <w:rsid w:val="00371F2E"/>
    <w:rsid w:val="00397E8A"/>
    <w:rsid w:val="003D0D3C"/>
    <w:rsid w:val="003D2133"/>
    <w:rsid w:val="003E2428"/>
    <w:rsid w:val="003E77E0"/>
    <w:rsid w:val="00411B0E"/>
    <w:rsid w:val="00413530"/>
    <w:rsid w:val="004165BA"/>
    <w:rsid w:val="00416A72"/>
    <w:rsid w:val="0042207D"/>
    <w:rsid w:val="0042790D"/>
    <w:rsid w:val="00427B56"/>
    <w:rsid w:val="004330C8"/>
    <w:rsid w:val="004504B5"/>
    <w:rsid w:val="00451D5D"/>
    <w:rsid w:val="004563E5"/>
    <w:rsid w:val="00476B7D"/>
    <w:rsid w:val="00486916"/>
    <w:rsid w:val="00495376"/>
    <w:rsid w:val="004C792A"/>
    <w:rsid w:val="004D737B"/>
    <w:rsid w:val="004E3E7E"/>
    <w:rsid w:val="004E5983"/>
    <w:rsid w:val="004F25AA"/>
    <w:rsid w:val="004F2DB8"/>
    <w:rsid w:val="004F60E1"/>
    <w:rsid w:val="00500098"/>
    <w:rsid w:val="00503B37"/>
    <w:rsid w:val="00504466"/>
    <w:rsid w:val="00513EFD"/>
    <w:rsid w:val="00515655"/>
    <w:rsid w:val="00523BA7"/>
    <w:rsid w:val="005406BE"/>
    <w:rsid w:val="00543411"/>
    <w:rsid w:val="0055208E"/>
    <w:rsid w:val="005570FE"/>
    <w:rsid w:val="00565000"/>
    <w:rsid w:val="00570509"/>
    <w:rsid w:val="00571882"/>
    <w:rsid w:val="00577048"/>
    <w:rsid w:val="005777E1"/>
    <w:rsid w:val="005B521E"/>
    <w:rsid w:val="005B73AF"/>
    <w:rsid w:val="005C7ABA"/>
    <w:rsid w:val="005C7F54"/>
    <w:rsid w:val="005F01F6"/>
    <w:rsid w:val="00621D7D"/>
    <w:rsid w:val="00627282"/>
    <w:rsid w:val="00641587"/>
    <w:rsid w:val="00646555"/>
    <w:rsid w:val="006476CC"/>
    <w:rsid w:val="006609FE"/>
    <w:rsid w:val="0067404B"/>
    <w:rsid w:val="00674187"/>
    <w:rsid w:val="0067497C"/>
    <w:rsid w:val="006A6791"/>
    <w:rsid w:val="006B1982"/>
    <w:rsid w:val="006B6119"/>
    <w:rsid w:val="007052F9"/>
    <w:rsid w:val="00706F9A"/>
    <w:rsid w:val="007124DC"/>
    <w:rsid w:val="00715E50"/>
    <w:rsid w:val="00724F51"/>
    <w:rsid w:val="00726E5C"/>
    <w:rsid w:val="0073117D"/>
    <w:rsid w:val="00731784"/>
    <w:rsid w:val="007404C7"/>
    <w:rsid w:val="00743A62"/>
    <w:rsid w:val="007500B1"/>
    <w:rsid w:val="00753906"/>
    <w:rsid w:val="007705E2"/>
    <w:rsid w:val="00794133"/>
    <w:rsid w:val="007960E7"/>
    <w:rsid w:val="007B70C5"/>
    <w:rsid w:val="007C29A0"/>
    <w:rsid w:val="007D2E63"/>
    <w:rsid w:val="007E6DF0"/>
    <w:rsid w:val="007E7FA7"/>
    <w:rsid w:val="007F2771"/>
    <w:rsid w:val="008008E0"/>
    <w:rsid w:val="00804415"/>
    <w:rsid w:val="00806320"/>
    <w:rsid w:val="00813CDA"/>
    <w:rsid w:val="00815363"/>
    <w:rsid w:val="0082035D"/>
    <w:rsid w:val="0084665D"/>
    <w:rsid w:val="00852E12"/>
    <w:rsid w:val="008640E2"/>
    <w:rsid w:val="00871AEC"/>
    <w:rsid w:val="008723F0"/>
    <w:rsid w:val="00885444"/>
    <w:rsid w:val="008C7E1F"/>
    <w:rsid w:val="008D1614"/>
    <w:rsid w:val="008E4F14"/>
    <w:rsid w:val="008E5E48"/>
    <w:rsid w:val="00915890"/>
    <w:rsid w:val="00925E57"/>
    <w:rsid w:val="00932A53"/>
    <w:rsid w:val="0094095C"/>
    <w:rsid w:val="0095026F"/>
    <w:rsid w:val="00955578"/>
    <w:rsid w:val="00955974"/>
    <w:rsid w:val="009636D3"/>
    <w:rsid w:val="009639D3"/>
    <w:rsid w:val="009744CB"/>
    <w:rsid w:val="00983E59"/>
    <w:rsid w:val="00984692"/>
    <w:rsid w:val="0098678B"/>
    <w:rsid w:val="009956D1"/>
    <w:rsid w:val="009A5DEA"/>
    <w:rsid w:val="009B3CF6"/>
    <w:rsid w:val="00A02104"/>
    <w:rsid w:val="00A0473D"/>
    <w:rsid w:val="00A0757E"/>
    <w:rsid w:val="00A227CA"/>
    <w:rsid w:val="00A24214"/>
    <w:rsid w:val="00A324A5"/>
    <w:rsid w:val="00A418BD"/>
    <w:rsid w:val="00A5521C"/>
    <w:rsid w:val="00A60074"/>
    <w:rsid w:val="00A66FB5"/>
    <w:rsid w:val="00A70BB4"/>
    <w:rsid w:val="00A80B2E"/>
    <w:rsid w:val="00A82DC7"/>
    <w:rsid w:val="00A94BAC"/>
    <w:rsid w:val="00AB1EA9"/>
    <w:rsid w:val="00AB5BDD"/>
    <w:rsid w:val="00AC5688"/>
    <w:rsid w:val="00AD0704"/>
    <w:rsid w:val="00B04C57"/>
    <w:rsid w:val="00B07135"/>
    <w:rsid w:val="00B42B52"/>
    <w:rsid w:val="00B50670"/>
    <w:rsid w:val="00B52C9B"/>
    <w:rsid w:val="00B64BD1"/>
    <w:rsid w:val="00B722D1"/>
    <w:rsid w:val="00B748FB"/>
    <w:rsid w:val="00B76F05"/>
    <w:rsid w:val="00B8072A"/>
    <w:rsid w:val="00B80946"/>
    <w:rsid w:val="00B90A41"/>
    <w:rsid w:val="00BB1814"/>
    <w:rsid w:val="00BB19A7"/>
    <w:rsid w:val="00BB3DDE"/>
    <w:rsid w:val="00BB5A13"/>
    <w:rsid w:val="00BD5623"/>
    <w:rsid w:val="00BD68DB"/>
    <w:rsid w:val="00BE30DC"/>
    <w:rsid w:val="00C00269"/>
    <w:rsid w:val="00C10C39"/>
    <w:rsid w:val="00C10D78"/>
    <w:rsid w:val="00C20583"/>
    <w:rsid w:val="00C415DF"/>
    <w:rsid w:val="00C5263E"/>
    <w:rsid w:val="00C62D52"/>
    <w:rsid w:val="00C63A54"/>
    <w:rsid w:val="00C83EFF"/>
    <w:rsid w:val="00C92DFF"/>
    <w:rsid w:val="00C97848"/>
    <w:rsid w:val="00CA1E45"/>
    <w:rsid w:val="00CC1289"/>
    <w:rsid w:val="00CE77C2"/>
    <w:rsid w:val="00D023C0"/>
    <w:rsid w:val="00D04994"/>
    <w:rsid w:val="00D13C31"/>
    <w:rsid w:val="00D17A5F"/>
    <w:rsid w:val="00D24B62"/>
    <w:rsid w:val="00D26254"/>
    <w:rsid w:val="00D32BF6"/>
    <w:rsid w:val="00D35920"/>
    <w:rsid w:val="00D4332B"/>
    <w:rsid w:val="00D5012D"/>
    <w:rsid w:val="00D61F8C"/>
    <w:rsid w:val="00D70979"/>
    <w:rsid w:val="00D7772D"/>
    <w:rsid w:val="00D85294"/>
    <w:rsid w:val="00D86D06"/>
    <w:rsid w:val="00D956E1"/>
    <w:rsid w:val="00DB0A15"/>
    <w:rsid w:val="00DB64F2"/>
    <w:rsid w:val="00DC434A"/>
    <w:rsid w:val="00DC6E75"/>
    <w:rsid w:val="00DD1C81"/>
    <w:rsid w:val="00DD56BC"/>
    <w:rsid w:val="00DE65AD"/>
    <w:rsid w:val="00DF1BF9"/>
    <w:rsid w:val="00E11AC5"/>
    <w:rsid w:val="00E414C9"/>
    <w:rsid w:val="00E47B46"/>
    <w:rsid w:val="00E62565"/>
    <w:rsid w:val="00E708CD"/>
    <w:rsid w:val="00E840B7"/>
    <w:rsid w:val="00E9092F"/>
    <w:rsid w:val="00EB2123"/>
    <w:rsid w:val="00EC537B"/>
    <w:rsid w:val="00EC74D2"/>
    <w:rsid w:val="00ED05EE"/>
    <w:rsid w:val="00ED4289"/>
    <w:rsid w:val="00ED695B"/>
    <w:rsid w:val="00EE4A55"/>
    <w:rsid w:val="00EE5E11"/>
    <w:rsid w:val="00EF2CCB"/>
    <w:rsid w:val="00F0681A"/>
    <w:rsid w:val="00F32CA3"/>
    <w:rsid w:val="00F358FD"/>
    <w:rsid w:val="00F370CA"/>
    <w:rsid w:val="00F4016C"/>
    <w:rsid w:val="00F4423E"/>
    <w:rsid w:val="00F442C6"/>
    <w:rsid w:val="00F4764B"/>
    <w:rsid w:val="00F52D28"/>
    <w:rsid w:val="00F543C3"/>
    <w:rsid w:val="00F56386"/>
    <w:rsid w:val="00F656C7"/>
    <w:rsid w:val="00F674F4"/>
    <w:rsid w:val="00F77EAD"/>
    <w:rsid w:val="00F84082"/>
    <w:rsid w:val="00FC4AAF"/>
    <w:rsid w:val="00FC5309"/>
    <w:rsid w:val="00FC6AA7"/>
    <w:rsid w:val="00FE222F"/>
    <w:rsid w:val="00FF5E0C"/>
    <w:rsid w:val="0177C83A"/>
    <w:rsid w:val="752300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E744F"/>
  <w15:docId w15:val="{61DA0477-547A-4F24-8A22-156C9B90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1F8C"/>
  </w:style>
  <w:style w:type="paragraph" w:styleId="Heading1">
    <w:name w:val="heading 1"/>
    <w:basedOn w:val="Normal"/>
    <w:uiPriority w:val="1"/>
    <w:qFormat/>
    <w:rsid w:val="00D61F8C"/>
    <w:pPr>
      <w:ind w:left="20"/>
      <w:outlineLvl w:val="0"/>
    </w:pPr>
    <w:rPr>
      <w:rFonts w:ascii="Arial" w:eastAsia="Arial" w:hAnsi="Arial"/>
      <w:sz w:val="24"/>
      <w:szCs w:val="24"/>
    </w:rPr>
  </w:style>
  <w:style w:type="paragraph" w:styleId="Heading2">
    <w:name w:val="heading 2"/>
    <w:basedOn w:val="Normal"/>
    <w:uiPriority w:val="1"/>
    <w:qFormat/>
    <w:rsid w:val="00D61F8C"/>
    <w:pPr>
      <w:ind w:left="820"/>
      <w:outlineLvl w:val="1"/>
    </w:pPr>
    <w:rPr>
      <w:rFonts w:ascii="Arial" w:eastAsia="Arial" w:hAnsi="Arial"/>
      <w:b/>
      <w:bCs/>
    </w:rPr>
  </w:style>
  <w:style w:type="paragraph" w:styleId="Heading3">
    <w:name w:val="heading 3"/>
    <w:basedOn w:val="Normal"/>
    <w:next w:val="Normal"/>
    <w:link w:val="Heading3Char"/>
    <w:uiPriority w:val="9"/>
    <w:semiHidden/>
    <w:unhideWhenUsed/>
    <w:qFormat/>
    <w:rsid w:val="00E909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9092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9092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9092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9092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9092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092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1F8C"/>
    <w:pPr>
      <w:ind w:left="1540" w:hanging="720"/>
    </w:pPr>
    <w:rPr>
      <w:rFonts w:ascii="Arial" w:eastAsia="Arial" w:hAnsi="Arial"/>
    </w:rPr>
  </w:style>
  <w:style w:type="paragraph" w:styleId="ListParagraph">
    <w:name w:val="List Paragraph"/>
    <w:basedOn w:val="Normal"/>
    <w:uiPriority w:val="1"/>
    <w:qFormat/>
    <w:rsid w:val="00D61F8C"/>
  </w:style>
  <w:style w:type="paragraph" w:customStyle="1" w:styleId="TableParagraph">
    <w:name w:val="Table Paragraph"/>
    <w:basedOn w:val="Normal"/>
    <w:uiPriority w:val="1"/>
    <w:qFormat/>
    <w:rsid w:val="00D61F8C"/>
  </w:style>
  <w:style w:type="paragraph" w:styleId="Header">
    <w:name w:val="header"/>
    <w:basedOn w:val="Normal"/>
    <w:link w:val="HeaderChar"/>
    <w:uiPriority w:val="99"/>
    <w:unhideWhenUsed/>
    <w:rsid w:val="00EC537B"/>
    <w:pPr>
      <w:tabs>
        <w:tab w:val="center" w:pos="4680"/>
        <w:tab w:val="right" w:pos="9360"/>
      </w:tabs>
    </w:pPr>
  </w:style>
  <w:style w:type="character" w:customStyle="1" w:styleId="HeaderChar">
    <w:name w:val="Header Char"/>
    <w:basedOn w:val="DefaultParagraphFont"/>
    <w:link w:val="Header"/>
    <w:uiPriority w:val="99"/>
    <w:rsid w:val="00EC537B"/>
  </w:style>
  <w:style w:type="paragraph" w:styleId="Footer">
    <w:name w:val="footer"/>
    <w:basedOn w:val="Normal"/>
    <w:link w:val="FooterChar"/>
    <w:uiPriority w:val="99"/>
    <w:unhideWhenUsed/>
    <w:rsid w:val="00EC537B"/>
    <w:pPr>
      <w:tabs>
        <w:tab w:val="center" w:pos="4680"/>
        <w:tab w:val="right" w:pos="9360"/>
      </w:tabs>
    </w:pPr>
  </w:style>
  <w:style w:type="character" w:customStyle="1" w:styleId="FooterChar">
    <w:name w:val="Footer Char"/>
    <w:basedOn w:val="DefaultParagraphFont"/>
    <w:link w:val="Footer"/>
    <w:uiPriority w:val="99"/>
    <w:rsid w:val="00EC537B"/>
  </w:style>
  <w:style w:type="paragraph" w:styleId="BalloonText">
    <w:name w:val="Balloon Text"/>
    <w:basedOn w:val="Normal"/>
    <w:link w:val="BalloonTextChar"/>
    <w:uiPriority w:val="99"/>
    <w:semiHidden/>
    <w:unhideWhenUsed/>
    <w:rsid w:val="00872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3F0"/>
    <w:rPr>
      <w:rFonts w:ascii="Segoe UI" w:hAnsi="Segoe UI" w:cs="Segoe UI"/>
      <w:sz w:val="18"/>
      <w:szCs w:val="18"/>
    </w:rPr>
  </w:style>
  <w:style w:type="paragraph" w:styleId="Bibliography">
    <w:name w:val="Bibliography"/>
    <w:basedOn w:val="Normal"/>
    <w:next w:val="Normal"/>
    <w:uiPriority w:val="37"/>
    <w:semiHidden/>
    <w:unhideWhenUsed/>
    <w:rsid w:val="00E9092F"/>
  </w:style>
  <w:style w:type="paragraph" w:styleId="BlockText">
    <w:name w:val="Block Text"/>
    <w:basedOn w:val="Normal"/>
    <w:uiPriority w:val="99"/>
    <w:semiHidden/>
    <w:unhideWhenUsed/>
    <w:rsid w:val="00E9092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E9092F"/>
    <w:pPr>
      <w:spacing w:after="120" w:line="480" w:lineRule="auto"/>
    </w:pPr>
  </w:style>
  <w:style w:type="character" w:customStyle="1" w:styleId="BodyText2Char">
    <w:name w:val="Body Text 2 Char"/>
    <w:basedOn w:val="DefaultParagraphFont"/>
    <w:link w:val="BodyText2"/>
    <w:uiPriority w:val="99"/>
    <w:semiHidden/>
    <w:rsid w:val="00E9092F"/>
  </w:style>
  <w:style w:type="paragraph" w:styleId="BodyText3">
    <w:name w:val="Body Text 3"/>
    <w:basedOn w:val="Normal"/>
    <w:link w:val="BodyText3Char"/>
    <w:uiPriority w:val="99"/>
    <w:semiHidden/>
    <w:unhideWhenUsed/>
    <w:rsid w:val="00E9092F"/>
    <w:pPr>
      <w:spacing w:after="120"/>
    </w:pPr>
    <w:rPr>
      <w:sz w:val="16"/>
      <w:szCs w:val="16"/>
    </w:rPr>
  </w:style>
  <w:style w:type="character" w:customStyle="1" w:styleId="BodyText3Char">
    <w:name w:val="Body Text 3 Char"/>
    <w:basedOn w:val="DefaultParagraphFont"/>
    <w:link w:val="BodyText3"/>
    <w:uiPriority w:val="99"/>
    <w:semiHidden/>
    <w:rsid w:val="00E9092F"/>
    <w:rPr>
      <w:sz w:val="16"/>
      <w:szCs w:val="16"/>
    </w:rPr>
  </w:style>
  <w:style w:type="paragraph" w:styleId="BodyTextFirstIndent">
    <w:name w:val="Body Text First Indent"/>
    <w:basedOn w:val="BodyText"/>
    <w:link w:val="BodyTextFirstIndentChar"/>
    <w:uiPriority w:val="99"/>
    <w:semiHidden/>
    <w:unhideWhenUsed/>
    <w:rsid w:val="00E9092F"/>
    <w:pPr>
      <w:ind w:left="0" w:firstLine="360"/>
    </w:pPr>
    <w:rPr>
      <w:rFonts w:asciiTheme="minorHAnsi" w:eastAsiaTheme="minorHAnsi" w:hAnsiTheme="minorHAnsi"/>
    </w:rPr>
  </w:style>
  <w:style w:type="character" w:customStyle="1" w:styleId="BodyTextChar">
    <w:name w:val="Body Text Char"/>
    <w:basedOn w:val="DefaultParagraphFont"/>
    <w:link w:val="BodyText"/>
    <w:uiPriority w:val="1"/>
    <w:rsid w:val="00E9092F"/>
    <w:rPr>
      <w:rFonts w:ascii="Arial" w:eastAsia="Arial" w:hAnsi="Arial"/>
    </w:rPr>
  </w:style>
  <w:style w:type="character" w:customStyle="1" w:styleId="BodyTextFirstIndentChar">
    <w:name w:val="Body Text First Indent Char"/>
    <w:basedOn w:val="BodyTextChar"/>
    <w:link w:val="BodyTextFirstIndent"/>
    <w:uiPriority w:val="99"/>
    <w:semiHidden/>
    <w:rsid w:val="00E9092F"/>
    <w:rPr>
      <w:rFonts w:ascii="Arial" w:eastAsia="Arial" w:hAnsi="Arial"/>
    </w:rPr>
  </w:style>
  <w:style w:type="paragraph" w:styleId="BodyTextIndent">
    <w:name w:val="Body Text Indent"/>
    <w:basedOn w:val="Normal"/>
    <w:link w:val="BodyTextIndentChar"/>
    <w:uiPriority w:val="99"/>
    <w:semiHidden/>
    <w:unhideWhenUsed/>
    <w:rsid w:val="00E9092F"/>
    <w:pPr>
      <w:spacing w:after="120"/>
      <w:ind w:left="283"/>
    </w:pPr>
  </w:style>
  <w:style w:type="character" w:customStyle="1" w:styleId="BodyTextIndentChar">
    <w:name w:val="Body Text Indent Char"/>
    <w:basedOn w:val="DefaultParagraphFont"/>
    <w:link w:val="BodyTextIndent"/>
    <w:uiPriority w:val="99"/>
    <w:semiHidden/>
    <w:rsid w:val="00E9092F"/>
  </w:style>
  <w:style w:type="paragraph" w:styleId="BodyTextFirstIndent2">
    <w:name w:val="Body Text First Indent 2"/>
    <w:basedOn w:val="BodyTextIndent"/>
    <w:link w:val="BodyTextFirstIndent2Char"/>
    <w:uiPriority w:val="99"/>
    <w:semiHidden/>
    <w:unhideWhenUsed/>
    <w:rsid w:val="00E9092F"/>
    <w:pPr>
      <w:spacing w:after="0"/>
      <w:ind w:left="360" w:firstLine="360"/>
    </w:pPr>
  </w:style>
  <w:style w:type="character" w:customStyle="1" w:styleId="BodyTextFirstIndent2Char">
    <w:name w:val="Body Text First Indent 2 Char"/>
    <w:basedOn w:val="BodyTextIndentChar"/>
    <w:link w:val="BodyTextFirstIndent2"/>
    <w:uiPriority w:val="99"/>
    <w:semiHidden/>
    <w:rsid w:val="00E9092F"/>
  </w:style>
  <w:style w:type="paragraph" w:styleId="BodyTextIndent2">
    <w:name w:val="Body Text Indent 2"/>
    <w:basedOn w:val="Normal"/>
    <w:link w:val="BodyTextIndent2Char"/>
    <w:uiPriority w:val="99"/>
    <w:semiHidden/>
    <w:unhideWhenUsed/>
    <w:rsid w:val="00E9092F"/>
    <w:pPr>
      <w:spacing w:after="120" w:line="480" w:lineRule="auto"/>
      <w:ind w:left="283"/>
    </w:pPr>
  </w:style>
  <w:style w:type="character" w:customStyle="1" w:styleId="BodyTextIndent2Char">
    <w:name w:val="Body Text Indent 2 Char"/>
    <w:basedOn w:val="DefaultParagraphFont"/>
    <w:link w:val="BodyTextIndent2"/>
    <w:uiPriority w:val="99"/>
    <w:semiHidden/>
    <w:rsid w:val="00E9092F"/>
  </w:style>
  <w:style w:type="paragraph" w:styleId="BodyTextIndent3">
    <w:name w:val="Body Text Indent 3"/>
    <w:basedOn w:val="Normal"/>
    <w:link w:val="BodyTextIndent3Char"/>
    <w:uiPriority w:val="99"/>
    <w:semiHidden/>
    <w:unhideWhenUsed/>
    <w:rsid w:val="00E9092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092F"/>
    <w:rPr>
      <w:sz w:val="16"/>
      <w:szCs w:val="16"/>
    </w:rPr>
  </w:style>
  <w:style w:type="paragraph" w:styleId="Caption">
    <w:name w:val="caption"/>
    <w:basedOn w:val="Normal"/>
    <w:next w:val="Normal"/>
    <w:uiPriority w:val="35"/>
    <w:semiHidden/>
    <w:unhideWhenUsed/>
    <w:qFormat/>
    <w:rsid w:val="00E9092F"/>
    <w:pPr>
      <w:spacing w:after="200"/>
    </w:pPr>
    <w:rPr>
      <w:i/>
      <w:iCs/>
      <w:color w:val="1F497D" w:themeColor="text2"/>
      <w:sz w:val="18"/>
      <w:szCs w:val="18"/>
    </w:rPr>
  </w:style>
  <w:style w:type="paragraph" w:styleId="Closing">
    <w:name w:val="Closing"/>
    <w:basedOn w:val="Normal"/>
    <w:link w:val="ClosingChar"/>
    <w:uiPriority w:val="99"/>
    <w:semiHidden/>
    <w:unhideWhenUsed/>
    <w:rsid w:val="00E9092F"/>
    <w:pPr>
      <w:ind w:left="4252"/>
    </w:pPr>
  </w:style>
  <w:style w:type="character" w:customStyle="1" w:styleId="ClosingChar">
    <w:name w:val="Closing Char"/>
    <w:basedOn w:val="DefaultParagraphFont"/>
    <w:link w:val="Closing"/>
    <w:uiPriority w:val="99"/>
    <w:semiHidden/>
    <w:rsid w:val="00E9092F"/>
  </w:style>
  <w:style w:type="paragraph" w:styleId="CommentText">
    <w:name w:val="annotation text"/>
    <w:basedOn w:val="Normal"/>
    <w:link w:val="CommentTextChar"/>
    <w:uiPriority w:val="99"/>
    <w:semiHidden/>
    <w:unhideWhenUsed/>
    <w:rsid w:val="00E9092F"/>
    <w:rPr>
      <w:sz w:val="20"/>
      <w:szCs w:val="20"/>
    </w:rPr>
  </w:style>
  <w:style w:type="character" w:customStyle="1" w:styleId="CommentTextChar">
    <w:name w:val="Comment Text Char"/>
    <w:basedOn w:val="DefaultParagraphFont"/>
    <w:link w:val="CommentText"/>
    <w:uiPriority w:val="99"/>
    <w:semiHidden/>
    <w:rsid w:val="00E9092F"/>
    <w:rPr>
      <w:sz w:val="20"/>
      <w:szCs w:val="20"/>
    </w:rPr>
  </w:style>
  <w:style w:type="paragraph" w:styleId="CommentSubject">
    <w:name w:val="annotation subject"/>
    <w:basedOn w:val="CommentText"/>
    <w:next w:val="CommentText"/>
    <w:link w:val="CommentSubjectChar"/>
    <w:uiPriority w:val="99"/>
    <w:semiHidden/>
    <w:unhideWhenUsed/>
    <w:rsid w:val="00E9092F"/>
    <w:rPr>
      <w:b/>
      <w:bCs/>
    </w:rPr>
  </w:style>
  <w:style w:type="character" w:customStyle="1" w:styleId="CommentSubjectChar">
    <w:name w:val="Comment Subject Char"/>
    <w:basedOn w:val="CommentTextChar"/>
    <w:link w:val="CommentSubject"/>
    <w:uiPriority w:val="99"/>
    <w:semiHidden/>
    <w:rsid w:val="00E9092F"/>
    <w:rPr>
      <w:b/>
      <w:bCs/>
      <w:sz w:val="20"/>
      <w:szCs w:val="20"/>
    </w:rPr>
  </w:style>
  <w:style w:type="paragraph" w:styleId="Date">
    <w:name w:val="Date"/>
    <w:basedOn w:val="Normal"/>
    <w:next w:val="Normal"/>
    <w:link w:val="DateChar"/>
    <w:uiPriority w:val="99"/>
    <w:semiHidden/>
    <w:unhideWhenUsed/>
    <w:rsid w:val="00E9092F"/>
  </w:style>
  <w:style w:type="character" w:customStyle="1" w:styleId="DateChar">
    <w:name w:val="Date Char"/>
    <w:basedOn w:val="DefaultParagraphFont"/>
    <w:link w:val="Date"/>
    <w:uiPriority w:val="99"/>
    <w:semiHidden/>
    <w:rsid w:val="00E9092F"/>
  </w:style>
  <w:style w:type="paragraph" w:styleId="DocumentMap">
    <w:name w:val="Document Map"/>
    <w:basedOn w:val="Normal"/>
    <w:link w:val="DocumentMapChar"/>
    <w:uiPriority w:val="99"/>
    <w:semiHidden/>
    <w:unhideWhenUsed/>
    <w:rsid w:val="00E9092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9092F"/>
    <w:rPr>
      <w:rFonts w:ascii="Segoe UI" w:hAnsi="Segoe UI" w:cs="Segoe UI"/>
      <w:sz w:val="16"/>
      <w:szCs w:val="16"/>
    </w:rPr>
  </w:style>
  <w:style w:type="paragraph" w:styleId="E-mailSignature">
    <w:name w:val="E-mail Signature"/>
    <w:basedOn w:val="Normal"/>
    <w:link w:val="E-mailSignatureChar"/>
    <w:uiPriority w:val="99"/>
    <w:semiHidden/>
    <w:unhideWhenUsed/>
    <w:rsid w:val="00E9092F"/>
  </w:style>
  <w:style w:type="character" w:customStyle="1" w:styleId="E-mailSignatureChar">
    <w:name w:val="E-mail Signature Char"/>
    <w:basedOn w:val="DefaultParagraphFont"/>
    <w:link w:val="E-mailSignature"/>
    <w:uiPriority w:val="99"/>
    <w:semiHidden/>
    <w:rsid w:val="00E9092F"/>
  </w:style>
  <w:style w:type="paragraph" w:styleId="EndnoteText">
    <w:name w:val="endnote text"/>
    <w:basedOn w:val="Normal"/>
    <w:link w:val="EndnoteTextChar"/>
    <w:uiPriority w:val="99"/>
    <w:semiHidden/>
    <w:unhideWhenUsed/>
    <w:rsid w:val="00E9092F"/>
    <w:rPr>
      <w:sz w:val="20"/>
      <w:szCs w:val="20"/>
    </w:rPr>
  </w:style>
  <w:style w:type="character" w:customStyle="1" w:styleId="EndnoteTextChar">
    <w:name w:val="Endnote Text Char"/>
    <w:basedOn w:val="DefaultParagraphFont"/>
    <w:link w:val="EndnoteText"/>
    <w:uiPriority w:val="99"/>
    <w:semiHidden/>
    <w:rsid w:val="00E9092F"/>
    <w:rPr>
      <w:sz w:val="20"/>
      <w:szCs w:val="20"/>
    </w:rPr>
  </w:style>
  <w:style w:type="paragraph" w:styleId="EnvelopeAddress">
    <w:name w:val="envelope address"/>
    <w:basedOn w:val="Normal"/>
    <w:uiPriority w:val="99"/>
    <w:semiHidden/>
    <w:unhideWhenUsed/>
    <w:rsid w:val="00E9092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9092F"/>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9092F"/>
    <w:rPr>
      <w:sz w:val="20"/>
      <w:szCs w:val="20"/>
    </w:rPr>
  </w:style>
  <w:style w:type="character" w:customStyle="1" w:styleId="FootnoteTextChar">
    <w:name w:val="Footnote Text Char"/>
    <w:basedOn w:val="DefaultParagraphFont"/>
    <w:link w:val="FootnoteText"/>
    <w:uiPriority w:val="99"/>
    <w:semiHidden/>
    <w:rsid w:val="00E9092F"/>
    <w:rPr>
      <w:sz w:val="20"/>
      <w:szCs w:val="20"/>
    </w:rPr>
  </w:style>
  <w:style w:type="character" w:customStyle="1" w:styleId="Heading3Char">
    <w:name w:val="Heading 3 Char"/>
    <w:basedOn w:val="DefaultParagraphFont"/>
    <w:link w:val="Heading3"/>
    <w:uiPriority w:val="9"/>
    <w:semiHidden/>
    <w:rsid w:val="00E9092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9092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9092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9092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9092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909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092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9092F"/>
    <w:rPr>
      <w:i/>
      <w:iCs/>
    </w:rPr>
  </w:style>
  <w:style w:type="character" w:customStyle="1" w:styleId="HTMLAddressChar">
    <w:name w:val="HTML Address Char"/>
    <w:basedOn w:val="DefaultParagraphFont"/>
    <w:link w:val="HTMLAddress"/>
    <w:uiPriority w:val="99"/>
    <w:semiHidden/>
    <w:rsid w:val="00E9092F"/>
    <w:rPr>
      <w:i/>
      <w:iCs/>
    </w:rPr>
  </w:style>
  <w:style w:type="paragraph" w:styleId="HTMLPreformatted">
    <w:name w:val="HTML Preformatted"/>
    <w:basedOn w:val="Normal"/>
    <w:link w:val="HTMLPreformattedChar"/>
    <w:uiPriority w:val="99"/>
    <w:semiHidden/>
    <w:unhideWhenUsed/>
    <w:rsid w:val="00E9092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092F"/>
    <w:rPr>
      <w:rFonts w:ascii="Consolas" w:hAnsi="Consolas"/>
      <w:sz w:val="20"/>
      <w:szCs w:val="20"/>
    </w:rPr>
  </w:style>
  <w:style w:type="paragraph" w:styleId="Index1">
    <w:name w:val="index 1"/>
    <w:basedOn w:val="Normal"/>
    <w:next w:val="Normal"/>
    <w:autoRedefine/>
    <w:uiPriority w:val="99"/>
    <w:semiHidden/>
    <w:unhideWhenUsed/>
    <w:rsid w:val="00E9092F"/>
    <w:pPr>
      <w:ind w:left="220" w:hanging="220"/>
    </w:pPr>
  </w:style>
  <w:style w:type="paragraph" w:styleId="Index2">
    <w:name w:val="index 2"/>
    <w:basedOn w:val="Normal"/>
    <w:next w:val="Normal"/>
    <w:autoRedefine/>
    <w:uiPriority w:val="99"/>
    <w:semiHidden/>
    <w:unhideWhenUsed/>
    <w:rsid w:val="00E9092F"/>
    <w:pPr>
      <w:ind w:left="440" w:hanging="220"/>
    </w:pPr>
  </w:style>
  <w:style w:type="paragraph" w:styleId="Index3">
    <w:name w:val="index 3"/>
    <w:basedOn w:val="Normal"/>
    <w:next w:val="Normal"/>
    <w:autoRedefine/>
    <w:uiPriority w:val="99"/>
    <w:semiHidden/>
    <w:unhideWhenUsed/>
    <w:rsid w:val="00E9092F"/>
    <w:pPr>
      <w:ind w:left="660" w:hanging="220"/>
    </w:pPr>
  </w:style>
  <w:style w:type="paragraph" w:styleId="Index4">
    <w:name w:val="index 4"/>
    <w:basedOn w:val="Normal"/>
    <w:next w:val="Normal"/>
    <w:autoRedefine/>
    <w:uiPriority w:val="99"/>
    <w:semiHidden/>
    <w:unhideWhenUsed/>
    <w:rsid w:val="00E9092F"/>
    <w:pPr>
      <w:ind w:left="880" w:hanging="220"/>
    </w:pPr>
  </w:style>
  <w:style w:type="paragraph" w:styleId="Index5">
    <w:name w:val="index 5"/>
    <w:basedOn w:val="Normal"/>
    <w:next w:val="Normal"/>
    <w:autoRedefine/>
    <w:uiPriority w:val="99"/>
    <w:semiHidden/>
    <w:unhideWhenUsed/>
    <w:rsid w:val="00E9092F"/>
    <w:pPr>
      <w:ind w:left="1100" w:hanging="220"/>
    </w:pPr>
  </w:style>
  <w:style w:type="paragraph" w:styleId="Index6">
    <w:name w:val="index 6"/>
    <w:basedOn w:val="Normal"/>
    <w:next w:val="Normal"/>
    <w:autoRedefine/>
    <w:uiPriority w:val="99"/>
    <w:semiHidden/>
    <w:unhideWhenUsed/>
    <w:rsid w:val="00E9092F"/>
    <w:pPr>
      <w:ind w:left="1320" w:hanging="220"/>
    </w:pPr>
  </w:style>
  <w:style w:type="paragraph" w:styleId="Index7">
    <w:name w:val="index 7"/>
    <w:basedOn w:val="Normal"/>
    <w:next w:val="Normal"/>
    <w:autoRedefine/>
    <w:uiPriority w:val="99"/>
    <w:semiHidden/>
    <w:unhideWhenUsed/>
    <w:rsid w:val="00E9092F"/>
    <w:pPr>
      <w:ind w:left="1540" w:hanging="220"/>
    </w:pPr>
  </w:style>
  <w:style w:type="paragraph" w:styleId="Index8">
    <w:name w:val="index 8"/>
    <w:basedOn w:val="Normal"/>
    <w:next w:val="Normal"/>
    <w:autoRedefine/>
    <w:uiPriority w:val="99"/>
    <w:semiHidden/>
    <w:unhideWhenUsed/>
    <w:rsid w:val="00E9092F"/>
    <w:pPr>
      <w:ind w:left="1760" w:hanging="220"/>
    </w:pPr>
  </w:style>
  <w:style w:type="paragraph" w:styleId="Index9">
    <w:name w:val="index 9"/>
    <w:basedOn w:val="Normal"/>
    <w:next w:val="Normal"/>
    <w:autoRedefine/>
    <w:uiPriority w:val="99"/>
    <w:semiHidden/>
    <w:unhideWhenUsed/>
    <w:rsid w:val="00E9092F"/>
    <w:pPr>
      <w:ind w:left="1980" w:hanging="220"/>
    </w:pPr>
  </w:style>
  <w:style w:type="paragraph" w:styleId="IndexHeading">
    <w:name w:val="index heading"/>
    <w:basedOn w:val="Normal"/>
    <w:next w:val="Index1"/>
    <w:uiPriority w:val="99"/>
    <w:semiHidden/>
    <w:unhideWhenUsed/>
    <w:rsid w:val="00E9092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9092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9092F"/>
    <w:rPr>
      <w:i/>
      <w:iCs/>
      <w:color w:val="4F81BD" w:themeColor="accent1"/>
    </w:rPr>
  </w:style>
  <w:style w:type="paragraph" w:styleId="List">
    <w:name w:val="List"/>
    <w:basedOn w:val="Normal"/>
    <w:uiPriority w:val="99"/>
    <w:semiHidden/>
    <w:unhideWhenUsed/>
    <w:rsid w:val="00E9092F"/>
    <w:pPr>
      <w:ind w:left="283" w:hanging="283"/>
      <w:contextualSpacing/>
    </w:pPr>
  </w:style>
  <w:style w:type="paragraph" w:styleId="List2">
    <w:name w:val="List 2"/>
    <w:basedOn w:val="Normal"/>
    <w:uiPriority w:val="99"/>
    <w:semiHidden/>
    <w:unhideWhenUsed/>
    <w:rsid w:val="00E9092F"/>
    <w:pPr>
      <w:ind w:left="566" w:hanging="283"/>
      <w:contextualSpacing/>
    </w:pPr>
  </w:style>
  <w:style w:type="paragraph" w:styleId="List3">
    <w:name w:val="List 3"/>
    <w:basedOn w:val="Normal"/>
    <w:uiPriority w:val="99"/>
    <w:semiHidden/>
    <w:unhideWhenUsed/>
    <w:rsid w:val="00E9092F"/>
    <w:pPr>
      <w:ind w:left="849" w:hanging="283"/>
      <w:contextualSpacing/>
    </w:pPr>
  </w:style>
  <w:style w:type="paragraph" w:styleId="List4">
    <w:name w:val="List 4"/>
    <w:basedOn w:val="Normal"/>
    <w:uiPriority w:val="99"/>
    <w:semiHidden/>
    <w:unhideWhenUsed/>
    <w:rsid w:val="00E9092F"/>
    <w:pPr>
      <w:ind w:left="1132" w:hanging="283"/>
      <w:contextualSpacing/>
    </w:pPr>
  </w:style>
  <w:style w:type="paragraph" w:styleId="List5">
    <w:name w:val="List 5"/>
    <w:basedOn w:val="Normal"/>
    <w:uiPriority w:val="99"/>
    <w:semiHidden/>
    <w:unhideWhenUsed/>
    <w:rsid w:val="00E9092F"/>
    <w:pPr>
      <w:ind w:left="1415" w:hanging="283"/>
      <w:contextualSpacing/>
    </w:pPr>
  </w:style>
  <w:style w:type="paragraph" w:styleId="ListBullet">
    <w:name w:val="List Bullet"/>
    <w:basedOn w:val="Normal"/>
    <w:uiPriority w:val="99"/>
    <w:semiHidden/>
    <w:unhideWhenUsed/>
    <w:rsid w:val="00E9092F"/>
    <w:pPr>
      <w:numPr>
        <w:numId w:val="20"/>
      </w:numPr>
      <w:contextualSpacing/>
    </w:pPr>
  </w:style>
  <w:style w:type="paragraph" w:styleId="ListBullet2">
    <w:name w:val="List Bullet 2"/>
    <w:basedOn w:val="Normal"/>
    <w:uiPriority w:val="99"/>
    <w:semiHidden/>
    <w:unhideWhenUsed/>
    <w:rsid w:val="00E9092F"/>
    <w:pPr>
      <w:numPr>
        <w:numId w:val="21"/>
      </w:numPr>
      <w:contextualSpacing/>
    </w:pPr>
  </w:style>
  <w:style w:type="paragraph" w:styleId="ListBullet3">
    <w:name w:val="List Bullet 3"/>
    <w:basedOn w:val="Normal"/>
    <w:uiPriority w:val="99"/>
    <w:semiHidden/>
    <w:unhideWhenUsed/>
    <w:rsid w:val="00E9092F"/>
    <w:pPr>
      <w:numPr>
        <w:numId w:val="22"/>
      </w:numPr>
      <w:contextualSpacing/>
    </w:pPr>
  </w:style>
  <w:style w:type="paragraph" w:styleId="ListBullet4">
    <w:name w:val="List Bullet 4"/>
    <w:basedOn w:val="Normal"/>
    <w:uiPriority w:val="99"/>
    <w:semiHidden/>
    <w:unhideWhenUsed/>
    <w:rsid w:val="00E9092F"/>
    <w:pPr>
      <w:numPr>
        <w:numId w:val="23"/>
      </w:numPr>
      <w:contextualSpacing/>
    </w:pPr>
  </w:style>
  <w:style w:type="paragraph" w:styleId="ListBullet5">
    <w:name w:val="List Bullet 5"/>
    <w:basedOn w:val="Normal"/>
    <w:uiPriority w:val="99"/>
    <w:semiHidden/>
    <w:unhideWhenUsed/>
    <w:rsid w:val="00E9092F"/>
    <w:pPr>
      <w:numPr>
        <w:numId w:val="24"/>
      </w:numPr>
      <w:contextualSpacing/>
    </w:pPr>
  </w:style>
  <w:style w:type="paragraph" w:styleId="ListContinue">
    <w:name w:val="List Continue"/>
    <w:basedOn w:val="Normal"/>
    <w:uiPriority w:val="99"/>
    <w:semiHidden/>
    <w:unhideWhenUsed/>
    <w:rsid w:val="00E9092F"/>
    <w:pPr>
      <w:spacing w:after="120"/>
      <w:ind w:left="283"/>
      <w:contextualSpacing/>
    </w:pPr>
  </w:style>
  <w:style w:type="paragraph" w:styleId="ListContinue2">
    <w:name w:val="List Continue 2"/>
    <w:basedOn w:val="Normal"/>
    <w:uiPriority w:val="99"/>
    <w:semiHidden/>
    <w:unhideWhenUsed/>
    <w:rsid w:val="00E9092F"/>
    <w:pPr>
      <w:spacing w:after="120"/>
      <w:ind w:left="566"/>
      <w:contextualSpacing/>
    </w:pPr>
  </w:style>
  <w:style w:type="paragraph" w:styleId="ListContinue3">
    <w:name w:val="List Continue 3"/>
    <w:basedOn w:val="Normal"/>
    <w:uiPriority w:val="99"/>
    <w:semiHidden/>
    <w:unhideWhenUsed/>
    <w:rsid w:val="00E9092F"/>
    <w:pPr>
      <w:spacing w:after="120"/>
      <w:ind w:left="849"/>
      <w:contextualSpacing/>
    </w:pPr>
  </w:style>
  <w:style w:type="paragraph" w:styleId="ListContinue4">
    <w:name w:val="List Continue 4"/>
    <w:basedOn w:val="Normal"/>
    <w:uiPriority w:val="99"/>
    <w:semiHidden/>
    <w:unhideWhenUsed/>
    <w:rsid w:val="00E9092F"/>
    <w:pPr>
      <w:spacing w:after="120"/>
      <w:ind w:left="1132"/>
      <w:contextualSpacing/>
    </w:pPr>
  </w:style>
  <w:style w:type="paragraph" w:styleId="ListContinue5">
    <w:name w:val="List Continue 5"/>
    <w:basedOn w:val="Normal"/>
    <w:uiPriority w:val="99"/>
    <w:semiHidden/>
    <w:unhideWhenUsed/>
    <w:rsid w:val="00E9092F"/>
    <w:pPr>
      <w:spacing w:after="120"/>
      <w:ind w:left="1415"/>
      <w:contextualSpacing/>
    </w:pPr>
  </w:style>
  <w:style w:type="paragraph" w:styleId="ListNumber">
    <w:name w:val="List Number"/>
    <w:basedOn w:val="Normal"/>
    <w:uiPriority w:val="99"/>
    <w:semiHidden/>
    <w:unhideWhenUsed/>
    <w:rsid w:val="00E9092F"/>
    <w:pPr>
      <w:numPr>
        <w:numId w:val="25"/>
      </w:numPr>
      <w:contextualSpacing/>
    </w:pPr>
  </w:style>
  <w:style w:type="paragraph" w:styleId="ListNumber2">
    <w:name w:val="List Number 2"/>
    <w:basedOn w:val="Normal"/>
    <w:uiPriority w:val="99"/>
    <w:semiHidden/>
    <w:unhideWhenUsed/>
    <w:rsid w:val="00E9092F"/>
    <w:pPr>
      <w:numPr>
        <w:numId w:val="26"/>
      </w:numPr>
      <w:contextualSpacing/>
    </w:pPr>
  </w:style>
  <w:style w:type="paragraph" w:styleId="ListNumber3">
    <w:name w:val="List Number 3"/>
    <w:basedOn w:val="Normal"/>
    <w:uiPriority w:val="99"/>
    <w:semiHidden/>
    <w:unhideWhenUsed/>
    <w:rsid w:val="00E9092F"/>
    <w:pPr>
      <w:numPr>
        <w:numId w:val="27"/>
      </w:numPr>
      <w:contextualSpacing/>
    </w:pPr>
  </w:style>
  <w:style w:type="paragraph" w:styleId="ListNumber4">
    <w:name w:val="List Number 4"/>
    <w:basedOn w:val="Normal"/>
    <w:uiPriority w:val="99"/>
    <w:semiHidden/>
    <w:unhideWhenUsed/>
    <w:rsid w:val="00E9092F"/>
    <w:pPr>
      <w:numPr>
        <w:numId w:val="28"/>
      </w:numPr>
      <w:contextualSpacing/>
    </w:pPr>
  </w:style>
  <w:style w:type="paragraph" w:styleId="ListNumber5">
    <w:name w:val="List Number 5"/>
    <w:basedOn w:val="Normal"/>
    <w:uiPriority w:val="99"/>
    <w:semiHidden/>
    <w:unhideWhenUsed/>
    <w:rsid w:val="00E9092F"/>
    <w:pPr>
      <w:numPr>
        <w:numId w:val="29"/>
      </w:numPr>
      <w:contextualSpacing/>
    </w:pPr>
  </w:style>
  <w:style w:type="paragraph" w:styleId="MacroText">
    <w:name w:val="macro"/>
    <w:link w:val="MacroTextChar"/>
    <w:uiPriority w:val="99"/>
    <w:semiHidden/>
    <w:unhideWhenUsed/>
    <w:rsid w:val="00E9092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E9092F"/>
    <w:rPr>
      <w:rFonts w:ascii="Consolas" w:hAnsi="Consolas"/>
      <w:sz w:val="20"/>
      <w:szCs w:val="20"/>
    </w:rPr>
  </w:style>
  <w:style w:type="paragraph" w:styleId="MessageHeader">
    <w:name w:val="Message Header"/>
    <w:basedOn w:val="Normal"/>
    <w:link w:val="MessageHeaderChar"/>
    <w:uiPriority w:val="99"/>
    <w:semiHidden/>
    <w:unhideWhenUsed/>
    <w:rsid w:val="00E9092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9092F"/>
    <w:rPr>
      <w:rFonts w:asciiTheme="majorHAnsi" w:eastAsiaTheme="majorEastAsia" w:hAnsiTheme="majorHAnsi" w:cstheme="majorBidi"/>
      <w:sz w:val="24"/>
      <w:szCs w:val="24"/>
      <w:shd w:val="pct20" w:color="auto" w:fill="auto"/>
    </w:rPr>
  </w:style>
  <w:style w:type="paragraph" w:styleId="NoSpacing">
    <w:name w:val="No Spacing"/>
    <w:uiPriority w:val="1"/>
    <w:qFormat/>
    <w:rsid w:val="00E9092F"/>
  </w:style>
  <w:style w:type="paragraph" w:styleId="NormalWeb">
    <w:name w:val="Normal (Web)"/>
    <w:basedOn w:val="Normal"/>
    <w:uiPriority w:val="99"/>
    <w:semiHidden/>
    <w:unhideWhenUsed/>
    <w:rsid w:val="00E9092F"/>
    <w:rPr>
      <w:rFonts w:ascii="Times New Roman" w:hAnsi="Times New Roman" w:cs="Times New Roman"/>
      <w:sz w:val="24"/>
      <w:szCs w:val="24"/>
    </w:rPr>
  </w:style>
  <w:style w:type="paragraph" w:styleId="NormalIndent">
    <w:name w:val="Normal Indent"/>
    <w:basedOn w:val="Normal"/>
    <w:uiPriority w:val="99"/>
    <w:semiHidden/>
    <w:unhideWhenUsed/>
    <w:rsid w:val="00E9092F"/>
    <w:pPr>
      <w:ind w:left="720"/>
    </w:pPr>
  </w:style>
  <w:style w:type="paragraph" w:styleId="NoteHeading">
    <w:name w:val="Note Heading"/>
    <w:basedOn w:val="Normal"/>
    <w:next w:val="Normal"/>
    <w:link w:val="NoteHeadingChar"/>
    <w:uiPriority w:val="99"/>
    <w:semiHidden/>
    <w:unhideWhenUsed/>
    <w:rsid w:val="00E9092F"/>
  </w:style>
  <w:style w:type="character" w:customStyle="1" w:styleId="NoteHeadingChar">
    <w:name w:val="Note Heading Char"/>
    <w:basedOn w:val="DefaultParagraphFont"/>
    <w:link w:val="NoteHeading"/>
    <w:uiPriority w:val="99"/>
    <w:semiHidden/>
    <w:rsid w:val="00E9092F"/>
  </w:style>
  <w:style w:type="paragraph" w:styleId="PlainText">
    <w:name w:val="Plain Text"/>
    <w:basedOn w:val="Normal"/>
    <w:link w:val="PlainTextChar"/>
    <w:uiPriority w:val="99"/>
    <w:semiHidden/>
    <w:unhideWhenUsed/>
    <w:rsid w:val="00E9092F"/>
    <w:rPr>
      <w:rFonts w:ascii="Consolas" w:hAnsi="Consolas"/>
      <w:sz w:val="21"/>
      <w:szCs w:val="21"/>
    </w:rPr>
  </w:style>
  <w:style w:type="character" w:customStyle="1" w:styleId="PlainTextChar">
    <w:name w:val="Plain Text Char"/>
    <w:basedOn w:val="DefaultParagraphFont"/>
    <w:link w:val="PlainText"/>
    <w:uiPriority w:val="99"/>
    <w:semiHidden/>
    <w:rsid w:val="00E9092F"/>
    <w:rPr>
      <w:rFonts w:ascii="Consolas" w:hAnsi="Consolas"/>
      <w:sz w:val="21"/>
      <w:szCs w:val="21"/>
    </w:rPr>
  </w:style>
  <w:style w:type="paragraph" w:styleId="Quote">
    <w:name w:val="Quote"/>
    <w:basedOn w:val="Normal"/>
    <w:next w:val="Normal"/>
    <w:link w:val="QuoteChar"/>
    <w:uiPriority w:val="29"/>
    <w:qFormat/>
    <w:rsid w:val="00E909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9092F"/>
    <w:rPr>
      <w:i/>
      <w:iCs/>
      <w:color w:val="404040" w:themeColor="text1" w:themeTint="BF"/>
    </w:rPr>
  </w:style>
  <w:style w:type="paragraph" w:styleId="Salutation">
    <w:name w:val="Salutation"/>
    <w:basedOn w:val="Normal"/>
    <w:next w:val="Normal"/>
    <w:link w:val="SalutationChar"/>
    <w:uiPriority w:val="99"/>
    <w:semiHidden/>
    <w:unhideWhenUsed/>
    <w:rsid w:val="00E9092F"/>
  </w:style>
  <w:style w:type="character" w:customStyle="1" w:styleId="SalutationChar">
    <w:name w:val="Salutation Char"/>
    <w:basedOn w:val="DefaultParagraphFont"/>
    <w:link w:val="Salutation"/>
    <w:uiPriority w:val="99"/>
    <w:semiHidden/>
    <w:rsid w:val="00E9092F"/>
  </w:style>
  <w:style w:type="paragraph" w:styleId="Signature">
    <w:name w:val="Signature"/>
    <w:basedOn w:val="Normal"/>
    <w:link w:val="SignatureChar"/>
    <w:uiPriority w:val="99"/>
    <w:semiHidden/>
    <w:unhideWhenUsed/>
    <w:rsid w:val="00E9092F"/>
    <w:pPr>
      <w:ind w:left="4252"/>
    </w:pPr>
  </w:style>
  <w:style w:type="character" w:customStyle="1" w:styleId="SignatureChar">
    <w:name w:val="Signature Char"/>
    <w:basedOn w:val="DefaultParagraphFont"/>
    <w:link w:val="Signature"/>
    <w:uiPriority w:val="99"/>
    <w:semiHidden/>
    <w:rsid w:val="00E9092F"/>
  </w:style>
  <w:style w:type="paragraph" w:styleId="Subtitle">
    <w:name w:val="Subtitle"/>
    <w:basedOn w:val="Normal"/>
    <w:next w:val="Normal"/>
    <w:link w:val="SubtitleChar"/>
    <w:uiPriority w:val="11"/>
    <w:qFormat/>
    <w:rsid w:val="00E9092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092F"/>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9092F"/>
    <w:pPr>
      <w:ind w:left="220" w:hanging="220"/>
    </w:pPr>
  </w:style>
  <w:style w:type="paragraph" w:styleId="TableofFigures">
    <w:name w:val="table of figures"/>
    <w:basedOn w:val="Normal"/>
    <w:next w:val="Normal"/>
    <w:uiPriority w:val="99"/>
    <w:semiHidden/>
    <w:unhideWhenUsed/>
    <w:rsid w:val="00E9092F"/>
  </w:style>
  <w:style w:type="paragraph" w:styleId="Title">
    <w:name w:val="Title"/>
    <w:basedOn w:val="Normal"/>
    <w:next w:val="Normal"/>
    <w:link w:val="TitleChar"/>
    <w:uiPriority w:val="10"/>
    <w:qFormat/>
    <w:rsid w:val="00E909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92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9092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9092F"/>
    <w:pPr>
      <w:spacing w:after="100"/>
    </w:pPr>
  </w:style>
  <w:style w:type="paragraph" w:styleId="TOC2">
    <w:name w:val="toc 2"/>
    <w:basedOn w:val="Normal"/>
    <w:next w:val="Normal"/>
    <w:autoRedefine/>
    <w:uiPriority w:val="39"/>
    <w:semiHidden/>
    <w:unhideWhenUsed/>
    <w:rsid w:val="00E9092F"/>
    <w:pPr>
      <w:spacing w:after="100"/>
      <w:ind w:left="220"/>
    </w:pPr>
  </w:style>
  <w:style w:type="paragraph" w:styleId="TOC3">
    <w:name w:val="toc 3"/>
    <w:basedOn w:val="Normal"/>
    <w:next w:val="Normal"/>
    <w:autoRedefine/>
    <w:uiPriority w:val="39"/>
    <w:semiHidden/>
    <w:unhideWhenUsed/>
    <w:rsid w:val="00E9092F"/>
    <w:pPr>
      <w:spacing w:after="100"/>
      <w:ind w:left="440"/>
    </w:pPr>
  </w:style>
  <w:style w:type="paragraph" w:styleId="TOC4">
    <w:name w:val="toc 4"/>
    <w:basedOn w:val="Normal"/>
    <w:next w:val="Normal"/>
    <w:autoRedefine/>
    <w:uiPriority w:val="39"/>
    <w:semiHidden/>
    <w:unhideWhenUsed/>
    <w:rsid w:val="00E9092F"/>
    <w:pPr>
      <w:spacing w:after="100"/>
      <w:ind w:left="660"/>
    </w:pPr>
  </w:style>
  <w:style w:type="paragraph" w:styleId="TOC5">
    <w:name w:val="toc 5"/>
    <w:basedOn w:val="Normal"/>
    <w:next w:val="Normal"/>
    <w:autoRedefine/>
    <w:uiPriority w:val="39"/>
    <w:semiHidden/>
    <w:unhideWhenUsed/>
    <w:rsid w:val="00E9092F"/>
    <w:pPr>
      <w:spacing w:after="100"/>
      <w:ind w:left="880"/>
    </w:pPr>
  </w:style>
  <w:style w:type="paragraph" w:styleId="TOC6">
    <w:name w:val="toc 6"/>
    <w:basedOn w:val="Normal"/>
    <w:next w:val="Normal"/>
    <w:autoRedefine/>
    <w:uiPriority w:val="39"/>
    <w:semiHidden/>
    <w:unhideWhenUsed/>
    <w:rsid w:val="00E9092F"/>
    <w:pPr>
      <w:spacing w:after="100"/>
      <w:ind w:left="1100"/>
    </w:pPr>
  </w:style>
  <w:style w:type="paragraph" w:styleId="TOC7">
    <w:name w:val="toc 7"/>
    <w:basedOn w:val="Normal"/>
    <w:next w:val="Normal"/>
    <w:autoRedefine/>
    <w:uiPriority w:val="39"/>
    <w:semiHidden/>
    <w:unhideWhenUsed/>
    <w:rsid w:val="00E9092F"/>
    <w:pPr>
      <w:spacing w:after="100"/>
      <w:ind w:left="1320"/>
    </w:pPr>
  </w:style>
  <w:style w:type="paragraph" w:styleId="TOC8">
    <w:name w:val="toc 8"/>
    <w:basedOn w:val="Normal"/>
    <w:next w:val="Normal"/>
    <w:autoRedefine/>
    <w:uiPriority w:val="39"/>
    <w:semiHidden/>
    <w:unhideWhenUsed/>
    <w:rsid w:val="00E9092F"/>
    <w:pPr>
      <w:spacing w:after="100"/>
      <w:ind w:left="1540"/>
    </w:pPr>
  </w:style>
  <w:style w:type="paragraph" w:styleId="TOC9">
    <w:name w:val="toc 9"/>
    <w:basedOn w:val="Normal"/>
    <w:next w:val="Normal"/>
    <w:autoRedefine/>
    <w:uiPriority w:val="39"/>
    <w:semiHidden/>
    <w:unhideWhenUsed/>
    <w:rsid w:val="00E9092F"/>
    <w:pPr>
      <w:spacing w:after="100"/>
      <w:ind w:left="1760"/>
    </w:pPr>
  </w:style>
  <w:style w:type="paragraph" w:styleId="TOCHeading">
    <w:name w:val="TOC Heading"/>
    <w:basedOn w:val="Heading1"/>
    <w:next w:val="Normal"/>
    <w:uiPriority w:val="39"/>
    <w:semiHidden/>
    <w:unhideWhenUsed/>
    <w:qFormat/>
    <w:rsid w:val="00E9092F"/>
    <w:pPr>
      <w:keepNext/>
      <w:keepLines/>
      <w:spacing w:before="240"/>
      <w:ind w:left="0"/>
      <w:outlineLvl w:val="9"/>
    </w:pPr>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3E24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21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2416-E36E-4367-8D90-864E50AA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Newman</dc:creator>
  <cp:keywords/>
  <dc:description/>
  <cp:lastModifiedBy>Summer Village of West Cove</cp:lastModifiedBy>
  <cp:revision>7</cp:revision>
  <cp:lastPrinted>2022-03-17T16:02:00Z</cp:lastPrinted>
  <dcterms:created xsi:type="dcterms:W3CDTF">2022-01-10T21:03:00Z</dcterms:created>
  <dcterms:modified xsi:type="dcterms:W3CDTF">2022-03-17T16:16:00Z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Creator">
    <vt:lpwstr>Microsoft® Word 2013</vt:lpwstr>
  </property>
  <property fmtid="{D5CDD505-2E9C-101B-9397-08002B2CF9AE}" pid="4" name="LastSaved">
    <vt:filetime>2016-03-17T00:00:00Z</vt:filetime>
  </property>
</Properties>
</file>